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 w:rsidR="001C3A9A">
        <w:rPr>
          <w:b/>
          <w:sz w:val="28"/>
        </w:rPr>
        <w:t>SPECIAL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7E0210">
        <w:rPr>
          <w:b/>
          <w:i/>
          <w:sz w:val="22"/>
          <w:szCs w:val="22"/>
        </w:rPr>
        <w:t xml:space="preserve">August </w:t>
      </w:r>
      <w:r w:rsidR="001C3A9A">
        <w:rPr>
          <w:b/>
          <w:i/>
          <w:sz w:val="22"/>
          <w:szCs w:val="22"/>
        </w:rPr>
        <w:t>28</w:t>
      </w:r>
      <w:r w:rsidR="003B3FB0">
        <w:rPr>
          <w:b/>
          <w:i/>
          <w:sz w:val="22"/>
          <w:szCs w:val="22"/>
        </w:rPr>
        <w:t>, 201</w:t>
      </w:r>
      <w:r w:rsidR="00C15AA1">
        <w:rPr>
          <w:b/>
          <w:i/>
          <w:sz w:val="22"/>
          <w:szCs w:val="22"/>
        </w:rPr>
        <w:t>7</w:t>
      </w:r>
      <w:r w:rsidRPr="00B44332">
        <w:rPr>
          <w:b/>
          <w:i/>
          <w:sz w:val="22"/>
          <w:szCs w:val="22"/>
        </w:rPr>
        <w:t>-5:</w:t>
      </w:r>
      <w:r w:rsidR="00C15AA1">
        <w:rPr>
          <w:b/>
          <w:i/>
          <w:sz w:val="22"/>
          <w:szCs w:val="22"/>
        </w:rPr>
        <w:t>3</w:t>
      </w:r>
      <w:r w:rsidR="001C3A9A">
        <w:rPr>
          <w:b/>
          <w:i/>
          <w:sz w:val="22"/>
          <w:szCs w:val="22"/>
        </w:rPr>
        <w:t>0 P.M. – District Office</w:t>
      </w:r>
      <w:r w:rsidRPr="00B44332">
        <w:rPr>
          <w:b/>
          <w:i/>
          <w:sz w:val="22"/>
          <w:szCs w:val="22"/>
        </w:rPr>
        <w:t xml:space="preserve"> 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1C3A9A" w:rsidRDefault="001C3A9A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B74C7">
      <w:pPr>
        <w:numPr>
          <w:ilvl w:val="0"/>
          <w:numId w:val="1"/>
        </w:numPr>
      </w:pPr>
      <w:r>
        <w:rPr>
          <w:b/>
        </w:rPr>
        <w:t>CALL TO ORDER  Time:_____ by Board President Miguel Guillen</w:t>
      </w:r>
    </w:p>
    <w:p w:rsidR="009B43F9" w:rsidRDefault="009B43F9" w:rsidP="00F37D85">
      <w:pPr>
        <w:ind w:left="720"/>
      </w:pPr>
    </w:p>
    <w:p w:rsidR="001C3A9A" w:rsidRDefault="001C3A9A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B74C7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1C3A9A" w:rsidRDefault="001C3A9A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4B6663" w:rsidRDefault="004B6663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  …..................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</w:p>
    <w:p w:rsidR="00962AEC" w:rsidRPr="00D042CD" w:rsidRDefault="004E6327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 xml:space="preserve">Amanda Medina </w:t>
      </w:r>
      <w:r w:rsidR="003B3FB0">
        <w:rPr>
          <w:sz w:val="22"/>
        </w:rPr>
        <w:t>…….</w:t>
      </w:r>
      <w:r w:rsidR="00962AEC" w:rsidRPr="00D042CD">
        <w:rPr>
          <w:sz w:val="22"/>
        </w:rPr>
        <w:t>…….</w:t>
      </w:r>
      <w:r>
        <w:rPr>
          <w:sz w:val="22"/>
        </w:rPr>
        <w:t>..</w:t>
      </w:r>
      <w:r w:rsidR="00962AEC" w:rsidRPr="00D042CD">
        <w:rPr>
          <w:sz w:val="22"/>
        </w:rPr>
        <w:t xml:space="preserve">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6327">
        <w:rPr>
          <w:sz w:val="22"/>
        </w:rPr>
        <w:t xml:space="preserve">Diana </w:t>
      </w:r>
      <w:proofErr w:type="spellStart"/>
      <w:r w:rsidR="004E6327">
        <w:rPr>
          <w:sz w:val="22"/>
        </w:rPr>
        <w:t>Oceguera</w:t>
      </w:r>
      <w:proofErr w:type="spellEnd"/>
      <w:r w:rsidR="004E6327">
        <w:rPr>
          <w:sz w:val="22"/>
        </w:rPr>
        <w:t>-Martinez</w:t>
      </w:r>
      <w:r>
        <w:rPr>
          <w:sz w:val="22"/>
        </w:rPr>
        <w:t>…</w:t>
      </w:r>
      <w:r w:rsidR="004E6327">
        <w:rPr>
          <w:sz w:val="22"/>
        </w:rPr>
        <w:t>.</w:t>
      </w:r>
      <w:r>
        <w:rPr>
          <w:sz w:val="22"/>
        </w:rPr>
        <w:t xml:space="preserve">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042CD">
        <w:rPr>
          <w:sz w:val="22"/>
        </w:rPr>
        <w:t xml:space="preserve"> </w:t>
      </w:r>
    </w:p>
    <w:p w:rsidR="002C55A1" w:rsidRDefault="002C55A1" w:rsidP="00D042CD">
      <w:pPr>
        <w:contextualSpacing/>
        <w:rPr>
          <w:sz w:val="22"/>
        </w:rPr>
      </w:pPr>
    </w:p>
    <w:p w:rsidR="001C3A9A" w:rsidRDefault="001C3A9A" w:rsidP="00D042CD">
      <w:pPr>
        <w:contextualSpacing/>
        <w:rPr>
          <w:sz w:val="22"/>
        </w:rPr>
      </w:pPr>
    </w:p>
    <w:p w:rsidR="00962AEC" w:rsidRPr="002C55A1" w:rsidRDefault="002C55A1" w:rsidP="002C55A1">
      <w:pPr>
        <w:rPr>
          <w:b/>
        </w:rPr>
      </w:pPr>
      <w:r w:rsidRPr="002C55A1">
        <w:rPr>
          <w:b/>
          <w:sz w:val="22"/>
        </w:rPr>
        <w:t>4.</w:t>
      </w:r>
      <w:r>
        <w:rPr>
          <w:b/>
        </w:rPr>
        <w:tab/>
      </w:r>
      <w:r w:rsidR="00962AEC" w:rsidRPr="002C55A1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962AEC" w:rsidRPr="00D20016" w:rsidRDefault="00962AEC" w:rsidP="00D20016">
      <w:pPr>
        <w:spacing w:line="360" w:lineRule="auto"/>
        <w:ind w:left="810"/>
        <w:rPr>
          <w:b/>
        </w:rPr>
      </w:pPr>
      <w:proofErr w:type="gramStart"/>
      <w:r>
        <w:rPr>
          <w:b/>
        </w:rPr>
        <w:t>4</w:t>
      </w:r>
      <w:r w:rsidRPr="002A219C">
        <w:rPr>
          <w:b/>
        </w:rPr>
        <w:t>.1</w:t>
      </w:r>
      <w:r>
        <w:t xml:space="preserve">  </w:t>
      </w:r>
      <w:r w:rsidRPr="00705A89">
        <w:t>Approval</w:t>
      </w:r>
      <w:proofErr w:type="gramEnd"/>
      <w:r w:rsidRPr="00705A89">
        <w:t xml:space="preserve"> of</w:t>
      </w:r>
      <w:r w:rsidR="001A5F20">
        <w:t xml:space="preserve"> Special</w:t>
      </w:r>
      <w:bookmarkStart w:id="0" w:name="_GoBack"/>
      <w:bookmarkEnd w:id="0"/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 w:rsidR="007E0210">
        <w:t>August</w:t>
      </w:r>
      <w:r w:rsidR="000A2453">
        <w:t xml:space="preserve"> </w:t>
      </w:r>
      <w:r w:rsidR="001C3A9A">
        <w:t>28</w:t>
      </w:r>
      <w:r w:rsidR="000B541C">
        <w:t>, 2017</w:t>
      </w:r>
      <w:r>
        <w:t xml:space="preserve">                     </w:t>
      </w:r>
    </w:p>
    <w:p w:rsidR="009B43F9" w:rsidRDefault="009B43F9" w:rsidP="00A41324">
      <w:pPr>
        <w:jc w:val="center"/>
      </w:pPr>
    </w:p>
    <w:p w:rsidR="009B43F9" w:rsidRDefault="009B43F9" w:rsidP="00A41324">
      <w:pPr>
        <w:jc w:val="center"/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962AEC" w:rsidP="00A41324">
      <w:pPr>
        <w:jc w:val="center"/>
        <w:rPr>
          <w:b/>
        </w:rPr>
      </w:pPr>
      <w:r w:rsidRPr="00A41324">
        <w:rPr>
          <w:b/>
        </w:rPr>
        <w:t>__ Guerrero  __Guillen _</w:t>
      </w:r>
      <w:r w:rsidR="002C55A1">
        <w:rPr>
          <w:b/>
          <w:u w:val="single"/>
        </w:rPr>
        <w:t xml:space="preserve">      </w:t>
      </w:r>
      <w:r w:rsidRPr="00A41324">
        <w:rPr>
          <w:b/>
        </w:rPr>
        <w:t xml:space="preserve"> </w:t>
      </w:r>
      <w:r w:rsidR="002C55A1">
        <w:rPr>
          <w:b/>
        </w:rPr>
        <w:t>Luna</w:t>
      </w:r>
      <w:r w:rsidRPr="00A41324">
        <w:rPr>
          <w:b/>
        </w:rPr>
        <w:t xml:space="preserve"> __ </w:t>
      </w:r>
      <w:r w:rsidR="002C55A1">
        <w:rPr>
          <w:b/>
        </w:rPr>
        <w:t xml:space="preserve">Medina __ </w:t>
      </w:r>
      <w:proofErr w:type="spellStart"/>
      <w:r w:rsidR="004B6663">
        <w:rPr>
          <w:b/>
        </w:rPr>
        <w:t>Oceguera</w:t>
      </w:r>
      <w:proofErr w:type="spellEnd"/>
      <w:r w:rsidR="004B6663">
        <w:rPr>
          <w:b/>
        </w:rPr>
        <w:t>-Martinez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9B43F9" w:rsidRDefault="009B43F9" w:rsidP="00E04DA8">
      <w:pPr>
        <w:rPr>
          <w:b/>
        </w:rPr>
      </w:pPr>
    </w:p>
    <w:p w:rsidR="001C3A9A" w:rsidRDefault="001C3A9A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2C55A1" w:rsidRDefault="002C55A1" w:rsidP="006243F9">
      <w:pPr>
        <w:ind w:left="720"/>
        <w:rPr>
          <w:i/>
          <w:sz w:val="22"/>
        </w:rPr>
      </w:pPr>
    </w:p>
    <w:p w:rsidR="00CC69C8" w:rsidRDefault="00CC69C8" w:rsidP="001C3A9A">
      <w:pPr>
        <w:rPr>
          <w:b/>
        </w:rPr>
      </w:pPr>
    </w:p>
    <w:p w:rsidR="001C3A9A" w:rsidRDefault="001C3A9A" w:rsidP="001C3A9A">
      <w:pPr>
        <w:rPr>
          <w:b/>
        </w:rPr>
      </w:pPr>
    </w:p>
    <w:p w:rsidR="003940FD" w:rsidRPr="00DA06B3" w:rsidRDefault="003940FD" w:rsidP="003940FD">
      <w:pPr>
        <w:pStyle w:val="ListParagraph"/>
        <w:ind w:left="90" w:hanging="90"/>
        <w:rPr>
          <w:b/>
          <w:u w:val="single"/>
        </w:rPr>
      </w:pPr>
      <w:r>
        <w:rPr>
          <w:b/>
        </w:rPr>
        <w:tab/>
      </w:r>
      <w:r w:rsidR="001C3A9A">
        <w:rPr>
          <w:b/>
        </w:rPr>
        <w:t>6.</w:t>
      </w:r>
      <w:r w:rsidR="001C3A9A">
        <w:rPr>
          <w:b/>
        </w:rPr>
        <w:tab/>
      </w:r>
      <w:r w:rsidR="001C3A9A">
        <w:rPr>
          <w:b/>
        </w:rPr>
        <w:tab/>
      </w:r>
      <w:r w:rsidR="001C3A9A">
        <w:rPr>
          <w:b/>
        </w:rPr>
        <w:tab/>
      </w:r>
      <w:r w:rsidR="001C3A9A">
        <w:rPr>
          <w:b/>
        </w:rPr>
        <w:tab/>
      </w:r>
      <w:r>
        <w:rPr>
          <w:b/>
        </w:rPr>
        <w:t xml:space="preserve">ADJOURN TO CLOSED SESSION Time: </w:t>
      </w:r>
      <w:r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40FD" w:rsidRDefault="003940FD" w:rsidP="001C3A9A">
      <w:r>
        <w:rPr>
          <w:b/>
        </w:rPr>
        <w:tab/>
      </w:r>
      <w:r w:rsidR="001C3A9A">
        <w:rPr>
          <w:b/>
        </w:rPr>
        <w:tab/>
      </w:r>
      <w:r w:rsidR="001C3A9A">
        <w:rPr>
          <w:b/>
        </w:rPr>
        <w:tab/>
      </w:r>
      <w:r w:rsidR="001C3A9A">
        <w:rPr>
          <w:b/>
        </w:rPr>
        <w:tab/>
      </w:r>
      <w:r w:rsidR="001C3A9A">
        <w:rPr>
          <w:b/>
        </w:rPr>
        <w:tab/>
      </w:r>
      <w:r>
        <w:t>It is the intention of this Governing Board to meet in Closed Session concerning:</w:t>
      </w:r>
    </w:p>
    <w:p w:rsidR="00B16045" w:rsidRDefault="001C3A9A" w:rsidP="001C3A9A">
      <w:pPr>
        <w:tabs>
          <w:tab w:val="left" w:pos="720"/>
          <w:tab w:val="left" w:pos="900"/>
          <w:tab w:val="left" w:pos="1080"/>
          <w:tab w:val="left" w:pos="1170"/>
        </w:tabs>
      </w:pPr>
      <w:r>
        <w:lastRenderedPageBreak/>
        <w:tab/>
        <w:t>6.1</w:t>
      </w:r>
      <w:r w:rsidR="008B0F41">
        <w:t xml:space="preserve">   </w:t>
      </w:r>
      <w:r w:rsidR="00B16045">
        <w:t>Conference with Labor Negotiator (Gov. Code 54957.6). It is the intention of the Board to meet</w:t>
      </w:r>
    </w:p>
    <w:p w:rsidR="00B16045" w:rsidRDefault="00B16045" w:rsidP="00B16045">
      <w:r>
        <w:t xml:space="preserve">            </w:t>
      </w:r>
      <w:r w:rsidR="001C3A9A">
        <w:tab/>
      </w:r>
      <w:r>
        <w:t xml:space="preserve">      </w:t>
      </w:r>
      <w:proofErr w:type="gramStart"/>
      <w:r>
        <w:t>in</w:t>
      </w:r>
      <w:proofErr w:type="gramEnd"/>
      <w:r>
        <w:t xml:space="preserve"> closed session to review its position and to instruct designated representatives:</w:t>
      </w:r>
    </w:p>
    <w:p w:rsidR="00B16045" w:rsidRDefault="00B16045" w:rsidP="00B16045">
      <w:r>
        <w:t xml:space="preserve">                   </w:t>
      </w:r>
    </w:p>
    <w:p w:rsidR="00B16045" w:rsidRDefault="00B16045" w:rsidP="00B16045">
      <w:r>
        <w:t xml:space="preserve">                  </w:t>
      </w:r>
      <w:r w:rsidR="008E56D9">
        <w:tab/>
      </w:r>
      <w:r>
        <w:t>Agency Designated Representative: Jesse Navarro, Superintendent</w:t>
      </w:r>
    </w:p>
    <w:p w:rsidR="001C3A9A" w:rsidRDefault="00B16045" w:rsidP="00B16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045" w:rsidRDefault="00B16045" w:rsidP="001C3A9A">
      <w:pPr>
        <w:ind w:left="864" w:firstLine="144"/>
      </w:pPr>
      <w:r>
        <w:t xml:space="preserve"> </w:t>
      </w:r>
      <w:r w:rsidR="008E56D9">
        <w:tab/>
      </w:r>
      <w:r>
        <w:t>Name of Employee Organization: Woodville Teachers Association, CTA</w:t>
      </w:r>
    </w:p>
    <w:p w:rsidR="001C3A9A" w:rsidRDefault="001C3A9A" w:rsidP="00B16045"/>
    <w:p w:rsidR="008E56D9" w:rsidRDefault="008E56D9" w:rsidP="00B16045"/>
    <w:p w:rsidR="001C3A9A" w:rsidRDefault="001C3A9A" w:rsidP="00B16045">
      <w:r>
        <w:tab/>
      </w:r>
      <w:r>
        <w:tab/>
      </w:r>
      <w:r>
        <w:tab/>
      </w:r>
      <w:r>
        <w:tab/>
      </w:r>
      <w:r>
        <w:tab/>
        <w:t>6.2</w:t>
      </w:r>
      <w:r>
        <w:tab/>
      </w:r>
      <w:r w:rsidR="008E56D9">
        <w:t>Conference with Legal Counsel – Anticipated Litigation</w:t>
      </w:r>
    </w:p>
    <w:p w:rsidR="008E56D9" w:rsidRDefault="008E56D9" w:rsidP="00B16045">
      <w:r>
        <w:tab/>
      </w:r>
    </w:p>
    <w:p w:rsidR="008E56D9" w:rsidRDefault="008E56D9" w:rsidP="00B16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Significant exposure to litigation pursuant to Government Code section 54956.9(d)</w:t>
      </w:r>
    </w:p>
    <w:p w:rsidR="008E56D9" w:rsidRDefault="008E56D9" w:rsidP="00B16045"/>
    <w:p w:rsidR="008E56D9" w:rsidRPr="00C51809" w:rsidRDefault="008E56D9" w:rsidP="00B16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One case.</w:t>
      </w:r>
      <w:proofErr w:type="gramEnd"/>
    </w:p>
    <w:p w:rsidR="001C3A9A" w:rsidRDefault="00B16045" w:rsidP="001C3A9A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0FD" w:rsidRDefault="003940FD" w:rsidP="003940F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7E6B00" w:rsidRDefault="007E6B00" w:rsidP="003940FD">
      <w:pPr>
        <w:rPr>
          <w:b/>
        </w:rPr>
      </w:pP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3940FD" w:rsidRPr="00DA06B3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4C4AE4" w:rsidRDefault="004C4AE4" w:rsidP="003940FD">
      <w:pPr>
        <w:rPr>
          <w:b/>
        </w:rPr>
      </w:pPr>
    </w:p>
    <w:p w:rsidR="008D33DB" w:rsidRDefault="008D33DB" w:rsidP="003940FD">
      <w:pPr>
        <w:rPr>
          <w:b/>
        </w:rPr>
      </w:pPr>
    </w:p>
    <w:p w:rsidR="00962AEC" w:rsidRPr="00F92C8C" w:rsidRDefault="008E56D9" w:rsidP="00C6055B">
      <w:r>
        <w:rPr>
          <w:b/>
        </w:rPr>
        <w:t>7</w:t>
      </w:r>
      <w:r w:rsidR="002C6FCA">
        <w:rPr>
          <w:b/>
        </w:rPr>
        <w:t xml:space="preserve">. </w:t>
      </w:r>
      <w:r w:rsidR="002C6FCA">
        <w:rPr>
          <w:b/>
        </w:rPr>
        <w:tab/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8E56D9" w:rsidP="00110796">
      <w:pPr>
        <w:rPr>
          <w:b/>
        </w:rPr>
      </w:pPr>
      <w:r>
        <w:rPr>
          <w:b/>
        </w:rPr>
        <w:t>8</w:t>
      </w:r>
      <w:r w:rsidR="008B0F41">
        <w:rPr>
          <w:b/>
        </w:rPr>
        <w:t>.</w:t>
      </w:r>
      <w:r w:rsidR="00962AEC">
        <w:rPr>
          <w:b/>
        </w:rPr>
        <w:t xml:space="preserve">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8B74C7" w:rsidRDefault="008B74C7" w:rsidP="000E16A1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>
        <w:rPr>
          <w:b/>
        </w:rPr>
        <w:t>Oceguera-Martiniz</w:t>
      </w:r>
      <w:proofErr w:type="spellEnd"/>
      <w:r w:rsidRPr="00042028">
        <w:rPr>
          <w:b/>
        </w:rPr>
        <w:t xml:space="preserve"> </w:t>
      </w:r>
    </w:p>
    <w:p w:rsidR="00962AEC" w:rsidRPr="00042028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Pr="00705A89" w:rsidRDefault="001A5F20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9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proofErr w:type="spellStart"/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proofErr w:type="spellEnd"/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F20">
      <w:rPr>
        <w:noProof/>
      </w:rPr>
      <w:t>1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C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>
      <w:rPr>
        <w:sz w:val="16"/>
      </w:rPr>
      <w:t xml:space="preserve">AGENDA </w:t>
    </w:r>
    <w:r w:rsidR="007E0210">
      <w:rPr>
        <w:sz w:val="16"/>
      </w:rPr>
      <w:t>8</w:t>
    </w:r>
    <w:r>
      <w:rPr>
        <w:sz w:val="16"/>
      </w:rPr>
      <w:t>/</w:t>
    </w:r>
    <w:r w:rsidR="001C3A9A">
      <w:rPr>
        <w:sz w:val="16"/>
      </w:rPr>
      <w:t>28</w:t>
    </w:r>
    <w:r w:rsidR="00C15AA1">
      <w:rPr>
        <w:sz w:val="16"/>
      </w:rPr>
      <w:t>/2017</w:t>
    </w:r>
  </w:p>
  <w:p w:rsidR="00C15AA1" w:rsidRPr="007B38A9" w:rsidRDefault="00C15AA1" w:rsidP="008D0EE1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35D"/>
    <w:multiLevelType w:val="multilevel"/>
    <w:tmpl w:val="44D2BA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118A207F"/>
    <w:multiLevelType w:val="multilevel"/>
    <w:tmpl w:val="AFE2F9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42504C0F"/>
    <w:multiLevelType w:val="hybridMultilevel"/>
    <w:tmpl w:val="7816559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4DCE1779"/>
    <w:multiLevelType w:val="hybridMultilevel"/>
    <w:tmpl w:val="4A6A3B9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64460EA3"/>
    <w:multiLevelType w:val="hybridMultilevel"/>
    <w:tmpl w:val="7F2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C44C0"/>
    <w:multiLevelType w:val="multilevel"/>
    <w:tmpl w:val="95E055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7B554131"/>
    <w:multiLevelType w:val="hybridMultilevel"/>
    <w:tmpl w:val="5766719E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17A28"/>
    <w:rsid w:val="000270A7"/>
    <w:rsid w:val="000359BF"/>
    <w:rsid w:val="00035EBB"/>
    <w:rsid w:val="0004003A"/>
    <w:rsid w:val="00042028"/>
    <w:rsid w:val="00051F0D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41C"/>
    <w:rsid w:val="000B5597"/>
    <w:rsid w:val="000B631E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2159"/>
    <w:rsid w:val="00102729"/>
    <w:rsid w:val="001050FD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A5F20"/>
    <w:rsid w:val="001B11D6"/>
    <w:rsid w:val="001B125C"/>
    <w:rsid w:val="001B59E8"/>
    <w:rsid w:val="001C3A9A"/>
    <w:rsid w:val="001C63A1"/>
    <w:rsid w:val="001D53FB"/>
    <w:rsid w:val="001E09C3"/>
    <w:rsid w:val="001E0C12"/>
    <w:rsid w:val="001E2B68"/>
    <w:rsid w:val="00200AFC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AAB"/>
    <w:rsid w:val="00253216"/>
    <w:rsid w:val="00253F48"/>
    <w:rsid w:val="002547D3"/>
    <w:rsid w:val="0026324B"/>
    <w:rsid w:val="002733A6"/>
    <w:rsid w:val="00286564"/>
    <w:rsid w:val="002912BB"/>
    <w:rsid w:val="002948AD"/>
    <w:rsid w:val="00295ACE"/>
    <w:rsid w:val="002A219C"/>
    <w:rsid w:val="002A3FEB"/>
    <w:rsid w:val="002A6A6F"/>
    <w:rsid w:val="002B0EF7"/>
    <w:rsid w:val="002B1185"/>
    <w:rsid w:val="002B1B1E"/>
    <w:rsid w:val="002B1DDD"/>
    <w:rsid w:val="002B52CE"/>
    <w:rsid w:val="002C263D"/>
    <w:rsid w:val="002C2723"/>
    <w:rsid w:val="002C30BF"/>
    <w:rsid w:val="002C55A1"/>
    <w:rsid w:val="002C6FCA"/>
    <w:rsid w:val="002D725B"/>
    <w:rsid w:val="002E118E"/>
    <w:rsid w:val="002E5D6C"/>
    <w:rsid w:val="002F10B2"/>
    <w:rsid w:val="002F1A1C"/>
    <w:rsid w:val="002F1A6F"/>
    <w:rsid w:val="002F3080"/>
    <w:rsid w:val="002F434B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25EBE"/>
    <w:rsid w:val="00335290"/>
    <w:rsid w:val="00336976"/>
    <w:rsid w:val="00341CDF"/>
    <w:rsid w:val="003427BC"/>
    <w:rsid w:val="00343F9C"/>
    <w:rsid w:val="00347EAE"/>
    <w:rsid w:val="00351D09"/>
    <w:rsid w:val="003549EA"/>
    <w:rsid w:val="00363434"/>
    <w:rsid w:val="00364072"/>
    <w:rsid w:val="00375A52"/>
    <w:rsid w:val="00376C93"/>
    <w:rsid w:val="0037752B"/>
    <w:rsid w:val="00381737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4B0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06BB"/>
    <w:rsid w:val="00431584"/>
    <w:rsid w:val="00437893"/>
    <w:rsid w:val="00442254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3EA8"/>
    <w:rsid w:val="004A4257"/>
    <w:rsid w:val="004A4AB2"/>
    <w:rsid w:val="004A5A60"/>
    <w:rsid w:val="004B082F"/>
    <w:rsid w:val="004B1E3E"/>
    <w:rsid w:val="004B2068"/>
    <w:rsid w:val="004B6663"/>
    <w:rsid w:val="004B7C88"/>
    <w:rsid w:val="004C2AA5"/>
    <w:rsid w:val="004C310F"/>
    <w:rsid w:val="004C4AE4"/>
    <w:rsid w:val="004C7BC2"/>
    <w:rsid w:val="004E1C55"/>
    <w:rsid w:val="004E40CE"/>
    <w:rsid w:val="004E6327"/>
    <w:rsid w:val="004E6847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30574"/>
    <w:rsid w:val="005319C4"/>
    <w:rsid w:val="00534A61"/>
    <w:rsid w:val="00535026"/>
    <w:rsid w:val="00535D38"/>
    <w:rsid w:val="00536679"/>
    <w:rsid w:val="00536DD4"/>
    <w:rsid w:val="00540D06"/>
    <w:rsid w:val="00546E2D"/>
    <w:rsid w:val="005537A0"/>
    <w:rsid w:val="005539DF"/>
    <w:rsid w:val="00563C4D"/>
    <w:rsid w:val="00571E05"/>
    <w:rsid w:val="00572347"/>
    <w:rsid w:val="00572807"/>
    <w:rsid w:val="005732CF"/>
    <w:rsid w:val="005756D7"/>
    <w:rsid w:val="005776B3"/>
    <w:rsid w:val="00592977"/>
    <w:rsid w:val="00596538"/>
    <w:rsid w:val="005B42F2"/>
    <w:rsid w:val="005B59AE"/>
    <w:rsid w:val="005B5ED1"/>
    <w:rsid w:val="005B78F1"/>
    <w:rsid w:val="005C5EF6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60B2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638F"/>
    <w:rsid w:val="006C688A"/>
    <w:rsid w:val="006C78D2"/>
    <w:rsid w:val="006E425F"/>
    <w:rsid w:val="006F221B"/>
    <w:rsid w:val="006F49E8"/>
    <w:rsid w:val="006F672A"/>
    <w:rsid w:val="006F6ACA"/>
    <w:rsid w:val="0070171A"/>
    <w:rsid w:val="0070174B"/>
    <w:rsid w:val="00701D6B"/>
    <w:rsid w:val="007022AA"/>
    <w:rsid w:val="00703E74"/>
    <w:rsid w:val="00704424"/>
    <w:rsid w:val="00704A68"/>
    <w:rsid w:val="00705A89"/>
    <w:rsid w:val="00707E7C"/>
    <w:rsid w:val="007102BC"/>
    <w:rsid w:val="0071310B"/>
    <w:rsid w:val="0071398B"/>
    <w:rsid w:val="00715882"/>
    <w:rsid w:val="007171D6"/>
    <w:rsid w:val="007203BF"/>
    <w:rsid w:val="00720996"/>
    <w:rsid w:val="00722D48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50B6"/>
    <w:rsid w:val="00747102"/>
    <w:rsid w:val="00752890"/>
    <w:rsid w:val="00752BB0"/>
    <w:rsid w:val="007543A3"/>
    <w:rsid w:val="0076002A"/>
    <w:rsid w:val="007601EC"/>
    <w:rsid w:val="00761FB5"/>
    <w:rsid w:val="00763387"/>
    <w:rsid w:val="007653A7"/>
    <w:rsid w:val="00772BEF"/>
    <w:rsid w:val="00773CF3"/>
    <w:rsid w:val="00781102"/>
    <w:rsid w:val="00790F3A"/>
    <w:rsid w:val="007915EB"/>
    <w:rsid w:val="00792A64"/>
    <w:rsid w:val="00793123"/>
    <w:rsid w:val="007972BA"/>
    <w:rsid w:val="007A1693"/>
    <w:rsid w:val="007B212A"/>
    <w:rsid w:val="007B38A9"/>
    <w:rsid w:val="007B6432"/>
    <w:rsid w:val="007B754E"/>
    <w:rsid w:val="007C1808"/>
    <w:rsid w:val="007C1B61"/>
    <w:rsid w:val="007C32FC"/>
    <w:rsid w:val="007C61D1"/>
    <w:rsid w:val="007D2CDE"/>
    <w:rsid w:val="007D445D"/>
    <w:rsid w:val="007D6C47"/>
    <w:rsid w:val="007D78B3"/>
    <w:rsid w:val="007E0210"/>
    <w:rsid w:val="007E1CF2"/>
    <w:rsid w:val="007E22A8"/>
    <w:rsid w:val="007E31EA"/>
    <w:rsid w:val="007E3A4F"/>
    <w:rsid w:val="007E5795"/>
    <w:rsid w:val="007E6B00"/>
    <w:rsid w:val="007F0D8E"/>
    <w:rsid w:val="007F6718"/>
    <w:rsid w:val="007F774E"/>
    <w:rsid w:val="00805E6D"/>
    <w:rsid w:val="00807D74"/>
    <w:rsid w:val="00810EE4"/>
    <w:rsid w:val="0081257F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0F41"/>
    <w:rsid w:val="008B1F5A"/>
    <w:rsid w:val="008B25FB"/>
    <w:rsid w:val="008B6306"/>
    <w:rsid w:val="008B74C7"/>
    <w:rsid w:val="008C155D"/>
    <w:rsid w:val="008D0EE1"/>
    <w:rsid w:val="008D1AF3"/>
    <w:rsid w:val="008D28B7"/>
    <w:rsid w:val="008D33DB"/>
    <w:rsid w:val="008E56D9"/>
    <w:rsid w:val="008E7040"/>
    <w:rsid w:val="008F02C8"/>
    <w:rsid w:val="008F07D3"/>
    <w:rsid w:val="008F0DF7"/>
    <w:rsid w:val="008F42B9"/>
    <w:rsid w:val="008F4333"/>
    <w:rsid w:val="008F569B"/>
    <w:rsid w:val="008F5A21"/>
    <w:rsid w:val="00905729"/>
    <w:rsid w:val="009108D4"/>
    <w:rsid w:val="009153F2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42BF5"/>
    <w:rsid w:val="00944546"/>
    <w:rsid w:val="0095311B"/>
    <w:rsid w:val="00954B92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43F9"/>
    <w:rsid w:val="009C0D75"/>
    <w:rsid w:val="009C7343"/>
    <w:rsid w:val="009C78F1"/>
    <w:rsid w:val="009D0ADC"/>
    <w:rsid w:val="009D148F"/>
    <w:rsid w:val="009D44EB"/>
    <w:rsid w:val="009E07E4"/>
    <w:rsid w:val="009E2969"/>
    <w:rsid w:val="009E56BE"/>
    <w:rsid w:val="009F08DE"/>
    <w:rsid w:val="009F1F6F"/>
    <w:rsid w:val="009F4423"/>
    <w:rsid w:val="009F5621"/>
    <w:rsid w:val="00A07BD2"/>
    <w:rsid w:val="00A222EA"/>
    <w:rsid w:val="00A25284"/>
    <w:rsid w:val="00A348E6"/>
    <w:rsid w:val="00A35EBF"/>
    <w:rsid w:val="00A40ABC"/>
    <w:rsid w:val="00A41324"/>
    <w:rsid w:val="00A41FD6"/>
    <w:rsid w:val="00A43318"/>
    <w:rsid w:val="00A453BD"/>
    <w:rsid w:val="00A46B7F"/>
    <w:rsid w:val="00A4786C"/>
    <w:rsid w:val="00A504D0"/>
    <w:rsid w:val="00A522B6"/>
    <w:rsid w:val="00A5493B"/>
    <w:rsid w:val="00A575D5"/>
    <w:rsid w:val="00A63636"/>
    <w:rsid w:val="00A644D3"/>
    <w:rsid w:val="00A71C76"/>
    <w:rsid w:val="00A7380C"/>
    <w:rsid w:val="00A746AF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C6DB1"/>
    <w:rsid w:val="00AD1427"/>
    <w:rsid w:val="00AD1AE9"/>
    <w:rsid w:val="00AD20D7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14675"/>
    <w:rsid w:val="00B1604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7234"/>
    <w:rsid w:val="00BA1BC2"/>
    <w:rsid w:val="00BA65E5"/>
    <w:rsid w:val="00BA6A7E"/>
    <w:rsid w:val="00BA7D4F"/>
    <w:rsid w:val="00BB0CEB"/>
    <w:rsid w:val="00BB2B24"/>
    <w:rsid w:val="00BB740D"/>
    <w:rsid w:val="00BC36AE"/>
    <w:rsid w:val="00BC64A5"/>
    <w:rsid w:val="00BD335F"/>
    <w:rsid w:val="00BD5608"/>
    <w:rsid w:val="00BF254B"/>
    <w:rsid w:val="00BF2A47"/>
    <w:rsid w:val="00BF675A"/>
    <w:rsid w:val="00C006AD"/>
    <w:rsid w:val="00C14B5A"/>
    <w:rsid w:val="00C15AA1"/>
    <w:rsid w:val="00C16458"/>
    <w:rsid w:val="00C20570"/>
    <w:rsid w:val="00C25D67"/>
    <w:rsid w:val="00C274F8"/>
    <w:rsid w:val="00C35B2A"/>
    <w:rsid w:val="00C3761B"/>
    <w:rsid w:val="00C376A9"/>
    <w:rsid w:val="00C41B05"/>
    <w:rsid w:val="00C4679D"/>
    <w:rsid w:val="00C50499"/>
    <w:rsid w:val="00C51809"/>
    <w:rsid w:val="00C6055B"/>
    <w:rsid w:val="00C672D4"/>
    <w:rsid w:val="00C73316"/>
    <w:rsid w:val="00C80232"/>
    <w:rsid w:val="00C83B71"/>
    <w:rsid w:val="00C87905"/>
    <w:rsid w:val="00C90F07"/>
    <w:rsid w:val="00CA07BE"/>
    <w:rsid w:val="00CA2A01"/>
    <w:rsid w:val="00CA436D"/>
    <w:rsid w:val="00CC69C8"/>
    <w:rsid w:val="00CD3BCE"/>
    <w:rsid w:val="00CD55B0"/>
    <w:rsid w:val="00CE1504"/>
    <w:rsid w:val="00CE57AD"/>
    <w:rsid w:val="00CE742A"/>
    <w:rsid w:val="00CF02BD"/>
    <w:rsid w:val="00D042CD"/>
    <w:rsid w:val="00D05F39"/>
    <w:rsid w:val="00D115B1"/>
    <w:rsid w:val="00D117A1"/>
    <w:rsid w:val="00D12841"/>
    <w:rsid w:val="00D14F46"/>
    <w:rsid w:val="00D154B5"/>
    <w:rsid w:val="00D17470"/>
    <w:rsid w:val="00D20016"/>
    <w:rsid w:val="00D515B1"/>
    <w:rsid w:val="00D5206D"/>
    <w:rsid w:val="00D63C3F"/>
    <w:rsid w:val="00D64343"/>
    <w:rsid w:val="00D652BC"/>
    <w:rsid w:val="00D74C0F"/>
    <w:rsid w:val="00D833C0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8AF"/>
    <w:rsid w:val="00DE5CF8"/>
    <w:rsid w:val="00DF462F"/>
    <w:rsid w:val="00DF66A2"/>
    <w:rsid w:val="00E0214A"/>
    <w:rsid w:val="00E02D0F"/>
    <w:rsid w:val="00E02E88"/>
    <w:rsid w:val="00E04DA8"/>
    <w:rsid w:val="00E05E15"/>
    <w:rsid w:val="00E14C52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D1718"/>
    <w:rsid w:val="00ED27C1"/>
    <w:rsid w:val="00EE26D2"/>
    <w:rsid w:val="00EE36D7"/>
    <w:rsid w:val="00EF0702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2D20"/>
    <w:rsid w:val="00F16E49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8152E"/>
    <w:rsid w:val="00F90FBC"/>
    <w:rsid w:val="00F91607"/>
    <w:rsid w:val="00F92C8C"/>
    <w:rsid w:val="00F93B76"/>
    <w:rsid w:val="00F96B32"/>
    <w:rsid w:val="00F9713A"/>
    <w:rsid w:val="00FA0A24"/>
    <w:rsid w:val="00FA20BD"/>
    <w:rsid w:val="00FA422B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3805392500msonormal">
    <w:name w:val="yiv3805392500msonormal"/>
    <w:basedOn w:val="Normal"/>
    <w:rsid w:val="009B43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3805392500msonormal">
    <w:name w:val="yiv3805392500msonormal"/>
    <w:basedOn w:val="Normal"/>
    <w:rsid w:val="009B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8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3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4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2</cp:revision>
  <cp:lastPrinted>2017-08-08T23:20:00Z</cp:lastPrinted>
  <dcterms:created xsi:type="dcterms:W3CDTF">2017-08-21T20:24:00Z</dcterms:created>
  <dcterms:modified xsi:type="dcterms:W3CDTF">2017-08-21T20:24:00Z</dcterms:modified>
</cp:coreProperties>
</file>