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C" w:rsidRPr="0047205C" w:rsidRDefault="00701809" w:rsidP="0047205C">
      <w:pPr>
        <w:ind w:left="2880"/>
        <w:rPr>
          <w:rFonts w:ascii="Georgia" w:hAnsi="Georgia"/>
          <w:b/>
          <w:sz w:val="32"/>
          <w:szCs w:val="32"/>
        </w:rPr>
      </w:pPr>
      <w:bookmarkStart w:id="0" w:name="_GoBack"/>
      <w:bookmarkEnd w:id="0"/>
      <w:r>
        <w:rPr>
          <w:rFonts w:ascii="Baskerville" w:hAnsi="Baskerville" w:cs="Times"/>
          <w:b/>
          <w:noProof/>
        </w:rPr>
        <w:drawing>
          <wp:anchor distT="0" distB="0" distL="114300" distR="114300" simplePos="0" relativeHeight="251659264" behindDoc="1" locked="0" layoutInCell="1" allowOverlap="1" wp14:anchorId="547E93C4" wp14:editId="16F79C26">
            <wp:simplePos x="0" y="0"/>
            <wp:positionH relativeFrom="margin">
              <wp:posOffset>20320</wp:posOffset>
            </wp:positionH>
            <wp:positionV relativeFrom="paragraph">
              <wp:posOffset>140970</wp:posOffset>
            </wp:positionV>
            <wp:extent cx="1770199" cy="12128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199" cy="1212850"/>
                    </a:xfrm>
                    <a:prstGeom prst="rect">
                      <a:avLst/>
                    </a:prstGeom>
                  </pic:spPr>
                </pic:pic>
              </a:graphicData>
            </a:graphic>
            <wp14:sizeRelH relativeFrom="page">
              <wp14:pctWidth>0</wp14:pctWidth>
            </wp14:sizeRelH>
            <wp14:sizeRelV relativeFrom="page">
              <wp14:pctHeight>0</wp14:pctHeight>
            </wp14:sizeRelV>
          </wp:anchor>
        </w:drawing>
      </w:r>
      <w:r w:rsidR="00962AEC">
        <w:rPr>
          <w:rFonts w:ascii="Georgia" w:hAnsi="Georgia"/>
          <w:b/>
          <w:color w:val="17365D"/>
          <w:sz w:val="32"/>
          <w:szCs w:val="28"/>
        </w:rPr>
        <w:t xml:space="preserve">                                                                              </w:t>
      </w:r>
      <w:r w:rsidR="00962AEC" w:rsidRPr="00B44332">
        <w:rPr>
          <w:rFonts w:ascii="Georgia" w:hAnsi="Georgia"/>
          <w:b/>
          <w:color w:val="548DD4"/>
          <w:sz w:val="36"/>
          <w:szCs w:val="28"/>
        </w:rPr>
        <w:t>WOODVILLE UNION SCHOOL DISTRICT</w:t>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32"/>
          <w:szCs w:val="28"/>
        </w:rPr>
        <w:tab/>
      </w:r>
      <w:r w:rsidR="00962AEC" w:rsidRPr="00B44332">
        <w:rPr>
          <w:rFonts w:ascii="Georgia" w:hAnsi="Georgia"/>
          <w:b/>
          <w:color w:val="548DD4"/>
          <w:sz w:val="22"/>
          <w:szCs w:val="22"/>
        </w:rPr>
        <w:t xml:space="preserve">16541 ROAD 168 </w:t>
      </w:r>
      <w:r w:rsidR="00962AEC" w:rsidRPr="00B44332">
        <w:rPr>
          <w:b/>
          <w:color w:val="548DD4"/>
          <w:sz w:val="22"/>
          <w:szCs w:val="22"/>
        </w:rPr>
        <w:t>│</w:t>
      </w:r>
      <w:r w:rsidR="00962AEC" w:rsidRPr="00B44332">
        <w:rPr>
          <w:rFonts w:ascii="Georgia" w:hAnsi="Georgia"/>
          <w:b/>
          <w:color w:val="548DD4"/>
          <w:sz w:val="22"/>
          <w:szCs w:val="22"/>
        </w:rPr>
        <w:t>PORTERVILLE, CALIFORNIA</w:t>
      </w:r>
    </w:p>
    <w:p w:rsidR="00962AEC" w:rsidRPr="00705A89" w:rsidRDefault="00962AEC" w:rsidP="007C32FC">
      <w:pPr>
        <w:tabs>
          <w:tab w:val="left" w:pos="1970"/>
        </w:tabs>
        <w:jc w:val="center"/>
      </w:pPr>
    </w:p>
    <w:p w:rsidR="00962AEC" w:rsidRPr="00224BEE" w:rsidRDefault="00962AEC" w:rsidP="00A222EA">
      <w:pPr>
        <w:jc w:val="center"/>
        <w:rPr>
          <w:b/>
          <w:color w:val="FF0000"/>
          <w:sz w:val="28"/>
          <w:szCs w:val="22"/>
        </w:rPr>
      </w:pPr>
      <w:r>
        <w:rPr>
          <w:b/>
          <w:sz w:val="28"/>
        </w:rPr>
        <w:t xml:space="preserve">                                             </w:t>
      </w:r>
      <w:r>
        <w:rPr>
          <w:b/>
          <w:sz w:val="28"/>
          <w:szCs w:val="22"/>
        </w:rPr>
        <w:t>REGULAR</w:t>
      </w:r>
      <w:r w:rsidR="00832E0E">
        <w:rPr>
          <w:b/>
          <w:sz w:val="28"/>
          <w:szCs w:val="22"/>
        </w:rPr>
        <w:t xml:space="preserve"> BOARD MEETING MINUTES</w:t>
      </w:r>
    </w:p>
    <w:p w:rsidR="00962AEC" w:rsidRDefault="00962AEC" w:rsidP="00B44332">
      <w:pPr>
        <w:ind w:left="1440" w:firstLine="720"/>
        <w:jc w:val="center"/>
        <w:rPr>
          <w:b/>
          <w:i/>
          <w:sz w:val="22"/>
          <w:szCs w:val="22"/>
        </w:rPr>
      </w:pPr>
      <w:r w:rsidRPr="000C1DD6">
        <w:rPr>
          <w:b/>
          <w:i/>
          <w:sz w:val="22"/>
          <w:szCs w:val="22"/>
        </w:rPr>
        <w:t xml:space="preserve">                  </w:t>
      </w:r>
      <w:r w:rsidR="006D25AF">
        <w:rPr>
          <w:b/>
          <w:i/>
          <w:sz w:val="22"/>
          <w:szCs w:val="22"/>
        </w:rPr>
        <w:t xml:space="preserve">November </w:t>
      </w:r>
      <w:r w:rsidR="008C0DF0">
        <w:rPr>
          <w:b/>
          <w:i/>
          <w:sz w:val="22"/>
          <w:szCs w:val="22"/>
        </w:rPr>
        <w:t>13</w:t>
      </w:r>
      <w:r w:rsidR="003B3FB0">
        <w:rPr>
          <w:b/>
          <w:i/>
          <w:sz w:val="22"/>
          <w:szCs w:val="22"/>
        </w:rPr>
        <w:t>, 201</w:t>
      </w:r>
      <w:r w:rsidR="00B43FF6">
        <w:rPr>
          <w:b/>
          <w:i/>
          <w:sz w:val="22"/>
          <w:szCs w:val="22"/>
        </w:rPr>
        <w:t>8</w:t>
      </w:r>
      <w:r w:rsidR="008C0DF0">
        <w:rPr>
          <w:b/>
          <w:i/>
          <w:sz w:val="22"/>
          <w:szCs w:val="22"/>
        </w:rPr>
        <w:t>-5:3</w:t>
      </w:r>
      <w:r w:rsidRPr="00B44332">
        <w:rPr>
          <w:b/>
          <w:i/>
          <w:sz w:val="22"/>
          <w:szCs w:val="22"/>
        </w:rPr>
        <w:t xml:space="preserve">0 P.M. </w:t>
      </w:r>
      <w:r w:rsidR="00B43FF6">
        <w:rPr>
          <w:b/>
          <w:i/>
          <w:sz w:val="22"/>
          <w:szCs w:val="22"/>
        </w:rPr>
        <w:t>–</w:t>
      </w:r>
      <w:r w:rsidRPr="00B44332">
        <w:rPr>
          <w:b/>
          <w:i/>
          <w:sz w:val="22"/>
          <w:szCs w:val="22"/>
        </w:rPr>
        <w:t xml:space="preserve"> </w:t>
      </w:r>
      <w:r w:rsidR="00B43FF6">
        <w:rPr>
          <w:b/>
          <w:i/>
          <w:sz w:val="22"/>
          <w:szCs w:val="22"/>
        </w:rPr>
        <w:t>Room 36</w:t>
      </w:r>
      <w:r w:rsidRPr="00B44332">
        <w:rPr>
          <w:b/>
          <w:i/>
          <w:sz w:val="22"/>
          <w:szCs w:val="22"/>
        </w:rPr>
        <w:t xml:space="preserve"> </w:t>
      </w:r>
    </w:p>
    <w:p w:rsidR="00A41FD6" w:rsidRDefault="00A41FD6" w:rsidP="00B44332">
      <w:pPr>
        <w:ind w:left="1440" w:firstLine="720"/>
        <w:jc w:val="center"/>
        <w:rPr>
          <w:b/>
          <w:i/>
          <w:sz w:val="22"/>
          <w:szCs w:val="22"/>
        </w:rPr>
      </w:pPr>
    </w:p>
    <w:p w:rsidR="00A41FD6" w:rsidRDefault="00A41FD6" w:rsidP="00B44332">
      <w:pPr>
        <w:ind w:left="1440" w:firstLine="720"/>
        <w:jc w:val="center"/>
        <w:rPr>
          <w:b/>
          <w:i/>
          <w:sz w:val="22"/>
          <w:szCs w:val="22"/>
        </w:rPr>
      </w:pPr>
    </w:p>
    <w:p w:rsidR="00962AEC" w:rsidRPr="00C41B05" w:rsidRDefault="00962AEC" w:rsidP="00B44332">
      <w:pPr>
        <w:ind w:left="1440" w:firstLine="720"/>
        <w:jc w:val="center"/>
        <w:rPr>
          <w:b/>
          <w:i/>
          <w:color w:val="FF0000"/>
          <w:sz w:val="22"/>
          <w:szCs w:val="22"/>
        </w:rPr>
      </w:pPr>
      <w:r>
        <w:rPr>
          <w:b/>
          <w:i/>
          <w:sz w:val="22"/>
          <w:szCs w:val="22"/>
        </w:rPr>
        <w:t xml:space="preserve">               </w:t>
      </w:r>
    </w:p>
    <w:p w:rsidR="00962AEC" w:rsidRDefault="00962AEC" w:rsidP="00854C07">
      <w:pPr>
        <w:rPr>
          <w:sz w:val="12"/>
        </w:rPr>
      </w:pPr>
    </w:p>
    <w:p w:rsidR="00962AEC" w:rsidRPr="002B52CE" w:rsidRDefault="00962AEC" w:rsidP="00854C07">
      <w:pPr>
        <w:rPr>
          <w:sz w:val="12"/>
        </w:rPr>
      </w:pPr>
    </w:p>
    <w:p w:rsidR="00962AEC" w:rsidRPr="00B43FF6" w:rsidRDefault="00B401CA" w:rsidP="00F37D85">
      <w:pPr>
        <w:numPr>
          <w:ilvl w:val="0"/>
          <w:numId w:val="1"/>
        </w:numPr>
      </w:pPr>
      <w:r w:rsidRPr="00B43FF6">
        <w:rPr>
          <w:b/>
        </w:rPr>
        <w:t xml:space="preserve">CALL TO ORDER </w:t>
      </w:r>
      <w:r w:rsidR="00832E0E">
        <w:rPr>
          <w:b/>
        </w:rPr>
        <w:t>Time:</w:t>
      </w:r>
      <w:r w:rsidR="00832E0E" w:rsidRPr="00832E0E">
        <w:rPr>
          <w:b/>
          <w:u w:val="single"/>
        </w:rPr>
        <w:t xml:space="preserve"> 5:30 p.m.</w:t>
      </w:r>
      <w:r w:rsidR="00962AEC" w:rsidRPr="00832E0E">
        <w:rPr>
          <w:b/>
          <w:u w:val="single"/>
        </w:rPr>
        <w:t xml:space="preserve"> </w:t>
      </w:r>
      <w:r w:rsidR="00832E0E" w:rsidRPr="00832E0E">
        <w:rPr>
          <w:b/>
          <w:u w:val="single"/>
        </w:rPr>
        <w:t xml:space="preserve"> </w:t>
      </w:r>
      <w:r w:rsidR="00962AEC" w:rsidRPr="00B43FF6">
        <w:rPr>
          <w:b/>
        </w:rPr>
        <w:t xml:space="preserve">by Board President </w:t>
      </w:r>
      <w:r w:rsidR="00B43FF6">
        <w:rPr>
          <w:b/>
        </w:rPr>
        <w:t>Diana Oceguera-Martinez</w:t>
      </w:r>
    </w:p>
    <w:p w:rsidR="00B43FF6" w:rsidRDefault="00B43FF6" w:rsidP="00B43FF6">
      <w:pPr>
        <w:ind w:left="720"/>
      </w:pPr>
    </w:p>
    <w:p w:rsidR="002C55A1" w:rsidRDefault="002C55A1" w:rsidP="00F37D85">
      <w:pPr>
        <w:ind w:left="720"/>
      </w:pPr>
    </w:p>
    <w:p w:rsidR="00D61BFF" w:rsidRPr="00A575D5" w:rsidRDefault="00D61BFF" w:rsidP="00F37D85">
      <w:pPr>
        <w:ind w:left="720"/>
      </w:pPr>
    </w:p>
    <w:p w:rsidR="00962AEC" w:rsidRPr="00AD1AE9" w:rsidRDefault="00962AEC" w:rsidP="0076090F">
      <w:pPr>
        <w:numPr>
          <w:ilvl w:val="0"/>
          <w:numId w:val="1"/>
        </w:numPr>
      </w:pPr>
      <w:r>
        <w:rPr>
          <w:b/>
        </w:rPr>
        <w:t xml:space="preserve">PLEDGE OF ALLEGIANCE </w:t>
      </w:r>
    </w:p>
    <w:p w:rsidR="00962AEC" w:rsidRDefault="00962AEC" w:rsidP="00AD1AE9">
      <w:pPr>
        <w:rPr>
          <w:b/>
        </w:rPr>
      </w:pPr>
    </w:p>
    <w:p w:rsidR="00D61BFF" w:rsidRDefault="00D61BFF" w:rsidP="00AD1AE9">
      <w:pPr>
        <w:rPr>
          <w:b/>
        </w:rPr>
      </w:pPr>
    </w:p>
    <w:p w:rsidR="002C55A1" w:rsidRDefault="002C55A1" w:rsidP="00AD1AE9">
      <w:pPr>
        <w:rPr>
          <w:b/>
        </w:rPr>
      </w:pPr>
    </w:p>
    <w:p w:rsidR="00962AEC" w:rsidRPr="00AA05B7" w:rsidRDefault="002C55A1" w:rsidP="00D20016">
      <w:pPr>
        <w:rPr>
          <w:b/>
        </w:rPr>
      </w:pPr>
      <w:r>
        <w:rPr>
          <w:b/>
        </w:rPr>
        <w:t>3</w:t>
      </w:r>
      <w:r w:rsidR="00962AEC">
        <w:rPr>
          <w:b/>
        </w:rPr>
        <w:t xml:space="preserve">.  </w:t>
      </w:r>
      <w:r w:rsidR="00962AEC">
        <w:rPr>
          <w:b/>
        </w:rPr>
        <w:tab/>
      </w:r>
      <w:r w:rsidR="00962AEC">
        <w:rPr>
          <w:b/>
        </w:rPr>
        <w:tab/>
      </w:r>
      <w:r w:rsidR="00962AEC">
        <w:rPr>
          <w:b/>
        </w:rPr>
        <w:tab/>
        <w:t>ROLL CALL</w:t>
      </w:r>
    </w:p>
    <w:p w:rsidR="00962AEC" w:rsidRPr="00D042CD" w:rsidRDefault="00962AEC" w:rsidP="00D042CD">
      <w:pPr>
        <w:ind w:left="720"/>
        <w:contextualSpacing/>
        <w:rPr>
          <w:sz w:val="8"/>
          <w:szCs w:val="12"/>
        </w:rPr>
      </w:pPr>
    </w:p>
    <w:p w:rsidR="00962AEC" w:rsidRPr="00D042CD" w:rsidRDefault="00962AEC" w:rsidP="00D042CD">
      <w:pPr>
        <w:ind w:left="720"/>
        <w:contextualSpacing/>
        <w:rPr>
          <w:sz w:val="22"/>
        </w:rPr>
      </w:pPr>
      <w:r w:rsidRPr="00D042CD">
        <w:rPr>
          <w:sz w:val="22"/>
        </w:rPr>
        <w:t xml:space="preserve">Fabiola Guerrero…………….Present </w:t>
      </w:r>
      <w:r w:rsidR="00832E0E">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962AEC" w:rsidP="006C1AAB">
      <w:pPr>
        <w:spacing w:line="240" w:lineRule="atLeast"/>
        <w:ind w:firstLine="720"/>
        <w:contextualSpacing/>
        <w:rPr>
          <w:sz w:val="22"/>
        </w:rPr>
      </w:pPr>
      <w:r w:rsidRPr="00D042CD">
        <w:rPr>
          <w:sz w:val="22"/>
        </w:rPr>
        <w:t xml:space="preserve">Miguel Guillen………………Present </w:t>
      </w:r>
      <w:r w:rsidR="00832E0E">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3B3FB0" w:rsidP="006C1AAB">
      <w:pPr>
        <w:spacing w:line="240" w:lineRule="atLeast"/>
        <w:ind w:firstLine="720"/>
        <w:contextualSpacing/>
        <w:rPr>
          <w:sz w:val="22"/>
        </w:rPr>
      </w:pPr>
      <w:r>
        <w:rPr>
          <w:sz w:val="22"/>
        </w:rPr>
        <w:t>Rick Luna …….</w:t>
      </w:r>
      <w:r w:rsidR="00962AEC" w:rsidRPr="00D042CD">
        <w:rPr>
          <w:sz w:val="22"/>
        </w:rPr>
        <w:t xml:space="preserve">……………..Present </w:t>
      </w:r>
      <w:r w:rsidR="00832E0E">
        <w:rPr>
          <w:sz w:val="22"/>
          <w:szCs w:val="22"/>
        </w:rPr>
        <w:sym w:font="Wingdings" w:char="F0FE"/>
      </w:r>
      <w:r w:rsidR="00962AEC" w:rsidRPr="00D042CD">
        <w:rPr>
          <w:sz w:val="22"/>
        </w:rPr>
        <w:t xml:space="preserve"> Absent </w:t>
      </w:r>
      <w:r w:rsidR="00962AEC" w:rsidRPr="00D042CD">
        <w:rPr>
          <w:sz w:val="22"/>
          <w:szCs w:val="22"/>
        </w:rPr>
        <w:sym w:font="Wingdings" w:char="F0A8"/>
      </w:r>
      <w:r w:rsidR="00962AEC" w:rsidRPr="00D042CD">
        <w:rPr>
          <w:sz w:val="22"/>
        </w:rPr>
        <w:t xml:space="preserve"> Late </w:t>
      </w:r>
      <w:r w:rsidR="00962AEC" w:rsidRPr="00D042CD">
        <w:rPr>
          <w:sz w:val="22"/>
          <w:szCs w:val="22"/>
        </w:rPr>
        <w:sym w:font="Wingdings" w:char="F0A8"/>
      </w:r>
      <w:r w:rsidR="00962AEC" w:rsidRPr="00D042CD">
        <w:rPr>
          <w:sz w:val="22"/>
        </w:rPr>
        <w:t xml:space="preserve"> </w:t>
      </w:r>
    </w:p>
    <w:p w:rsidR="00962AEC" w:rsidRPr="00D042CD" w:rsidRDefault="00962AEC" w:rsidP="00AA6511">
      <w:pPr>
        <w:spacing w:line="240" w:lineRule="atLeast"/>
        <w:contextualSpacing/>
        <w:rPr>
          <w:sz w:val="22"/>
        </w:rPr>
      </w:pPr>
      <w:r w:rsidRPr="00D042CD">
        <w:rPr>
          <w:sz w:val="22"/>
        </w:rPr>
        <w:tab/>
      </w:r>
      <w:r>
        <w:rPr>
          <w:sz w:val="22"/>
        </w:rPr>
        <w:tab/>
      </w:r>
      <w:r>
        <w:rPr>
          <w:sz w:val="22"/>
        </w:rPr>
        <w:tab/>
      </w:r>
      <w:r>
        <w:rPr>
          <w:sz w:val="22"/>
        </w:rPr>
        <w:tab/>
      </w:r>
      <w:r>
        <w:rPr>
          <w:sz w:val="22"/>
        </w:rPr>
        <w:tab/>
      </w:r>
      <w:r w:rsidR="003B3FB0">
        <w:rPr>
          <w:sz w:val="22"/>
        </w:rPr>
        <w:t>Amanda Medina</w:t>
      </w:r>
      <w:r>
        <w:rPr>
          <w:sz w:val="22"/>
        </w:rPr>
        <w:t xml:space="preserve">……………. </w:t>
      </w:r>
      <w:r w:rsidRPr="00D042CD">
        <w:rPr>
          <w:sz w:val="22"/>
        </w:rPr>
        <w:t xml:space="preserve">Present </w:t>
      </w:r>
      <w:r w:rsidR="00832E0E">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Default="00962AEC" w:rsidP="00D042CD">
      <w:pPr>
        <w:contextualSpacing/>
        <w:rPr>
          <w:sz w:val="22"/>
        </w:rPr>
      </w:pPr>
      <w:r w:rsidRPr="00D042CD">
        <w:rPr>
          <w:sz w:val="22"/>
        </w:rPr>
        <w:tab/>
      </w:r>
      <w:r>
        <w:rPr>
          <w:sz w:val="22"/>
        </w:rPr>
        <w:tab/>
      </w:r>
      <w:r>
        <w:rPr>
          <w:sz w:val="22"/>
        </w:rPr>
        <w:tab/>
      </w:r>
      <w:r>
        <w:rPr>
          <w:sz w:val="22"/>
        </w:rPr>
        <w:tab/>
      </w:r>
      <w:r>
        <w:rPr>
          <w:sz w:val="22"/>
        </w:rPr>
        <w:tab/>
      </w:r>
      <w:r w:rsidR="008C0DF0">
        <w:rPr>
          <w:sz w:val="22"/>
        </w:rPr>
        <w:t>Diana Oceguera-Martinez</w:t>
      </w:r>
      <w:r w:rsidRPr="00D042CD">
        <w:rPr>
          <w:sz w:val="22"/>
        </w:rPr>
        <w:t xml:space="preserve">...... Present </w:t>
      </w:r>
      <w:r w:rsidR="00832E0E">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FF0A10" w:rsidRDefault="00FF0A10" w:rsidP="00D042CD">
      <w:pPr>
        <w:contextualSpacing/>
        <w:rPr>
          <w:sz w:val="22"/>
        </w:rPr>
      </w:pPr>
    </w:p>
    <w:p w:rsidR="00D61BFF" w:rsidRDefault="00D61BFF" w:rsidP="003106AD">
      <w:pPr>
        <w:rPr>
          <w:sz w:val="22"/>
        </w:rPr>
      </w:pPr>
    </w:p>
    <w:p w:rsidR="00962AEC" w:rsidRPr="003106AD" w:rsidRDefault="00962AEC" w:rsidP="0076090F">
      <w:pPr>
        <w:pStyle w:val="ListParagraph"/>
        <w:numPr>
          <w:ilvl w:val="0"/>
          <w:numId w:val="3"/>
        </w:numPr>
        <w:rPr>
          <w:b/>
        </w:rPr>
      </w:pPr>
      <w:r w:rsidRPr="003106AD">
        <w:rPr>
          <w:b/>
        </w:rPr>
        <w:t>CONSENT AGENDA</w:t>
      </w:r>
    </w:p>
    <w:p w:rsidR="002C55A1" w:rsidRPr="00D20016" w:rsidRDefault="002C55A1" w:rsidP="002C55A1">
      <w:pPr>
        <w:pStyle w:val="ListParagraph"/>
      </w:pPr>
    </w:p>
    <w:p w:rsidR="00962AEC" w:rsidRPr="00D20016" w:rsidRDefault="005246A1" w:rsidP="00D20016">
      <w:pPr>
        <w:spacing w:line="360" w:lineRule="auto"/>
        <w:ind w:left="810"/>
        <w:rPr>
          <w:b/>
        </w:rPr>
      </w:pPr>
      <w:r>
        <w:rPr>
          <w:b/>
        </w:rPr>
        <w:t>4</w:t>
      </w:r>
      <w:r w:rsidRPr="002A219C">
        <w:rPr>
          <w:b/>
        </w:rPr>
        <w:t>.1</w:t>
      </w:r>
      <w:r>
        <w:rPr>
          <w:b/>
        </w:rPr>
        <w:t xml:space="preserve"> </w:t>
      </w:r>
      <w:r w:rsidR="00B9413C">
        <w:rPr>
          <w:b/>
        </w:rPr>
        <w:t xml:space="preserve"> </w:t>
      </w:r>
      <w:r>
        <w:t>Approval</w:t>
      </w:r>
      <w:r w:rsidR="00962AEC" w:rsidRPr="00705A89">
        <w:t xml:space="preserve"> of</w:t>
      </w:r>
      <w:r w:rsidR="00962AEC">
        <w:t xml:space="preserve"> Regular</w:t>
      </w:r>
      <w:r w:rsidR="00962AEC" w:rsidRPr="001B11D6">
        <w:t xml:space="preserve"> Board Meeting Agenda</w:t>
      </w:r>
      <w:r w:rsidR="00962AEC" w:rsidRPr="00D20016">
        <w:rPr>
          <w:b/>
        </w:rPr>
        <w:t xml:space="preserve"> </w:t>
      </w:r>
      <w:r w:rsidR="00962AEC" w:rsidRPr="00705A89">
        <w:t xml:space="preserve">dated </w:t>
      </w:r>
      <w:r w:rsidR="006D25AF">
        <w:t xml:space="preserve">November </w:t>
      </w:r>
      <w:r w:rsidR="008C0DF0">
        <w:t xml:space="preserve">13, </w:t>
      </w:r>
      <w:r w:rsidR="00B43FF6">
        <w:t>2018</w:t>
      </w:r>
      <w:r w:rsidR="00962AEC">
        <w:t xml:space="preserve">                    </w:t>
      </w:r>
    </w:p>
    <w:p w:rsidR="00717AAA" w:rsidRDefault="00962AEC" w:rsidP="0052438A">
      <w:pPr>
        <w:spacing w:line="360" w:lineRule="auto"/>
        <w:ind w:left="810"/>
      </w:pPr>
      <w:r>
        <w:rPr>
          <w:b/>
        </w:rPr>
        <w:t>4</w:t>
      </w:r>
      <w:r w:rsidRPr="002A219C">
        <w:rPr>
          <w:b/>
        </w:rPr>
        <w:t>.2</w:t>
      </w:r>
      <w:r>
        <w:t xml:space="preserve">  Approval of Regular Board Meeting Minutes dated </w:t>
      </w:r>
      <w:r w:rsidR="006D25AF">
        <w:t xml:space="preserve">October </w:t>
      </w:r>
      <w:r w:rsidR="008C0DF0">
        <w:t>9</w:t>
      </w:r>
      <w:r w:rsidR="007768E5">
        <w:t>, 201</w:t>
      </w:r>
      <w:r w:rsidR="00B43FF6">
        <w:t>8</w:t>
      </w:r>
      <w:r w:rsidRPr="00CE742A">
        <w:t xml:space="preserve"> </w:t>
      </w:r>
      <w:hyperlink r:id="rId9" w:history="1">
        <w:r w:rsidR="007768E5">
          <w:rPr>
            <w:rStyle w:val="Hyperlink"/>
            <w:b/>
            <w:color w:val="auto"/>
          </w:rPr>
          <w:t>(Enclosure Item</w:t>
        </w:r>
        <w:r w:rsidR="00940BFB">
          <w:rPr>
            <w:rStyle w:val="Hyperlink"/>
            <w:b/>
            <w:color w:val="auto"/>
          </w:rPr>
          <w:t xml:space="preserve"> 4.2</w:t>
        </w:r>
        <w:r w:rsidRPr="00D20016">
          <w:rPr>
            <w:rStyle w:val="Hyperlink"/>
            <w:b/>
            <w:color w:val="auto"/>
          </w:rPr>
          <w:t>)</w:t>
        </w:r>
      </w:hyperlink>
      <w:r>
        <w:t xml:space="preserve">  </w:t>
      </w:r>
    </w:p>
    <w:p w:rsidR="006D25AF" w:rsidRPr="00BF4722" w:rsidRDefault="00B43FF6" w:rsidP="0052438A">
      <w:pPr>
        <w:spacing w:line="360" w:lineRule="auto"/>
        <w:ind w:left="810"/>
      </w:pPr>
      <w:r>
        <w:rPr>
          <w:b/>
        </w:rPr>
        <w:t xml:space="preserve">4.3 </w:t>
      </w:r>
      <w:r w:rsidR="00962AEC">
        <w:t xml:space="preserve">  </w:t>
      </w:r>
      <w:r>
        <w:t>Approval of Special Board Meeting Minutes dated October 17, 2018</w:t>
      </w:r>
      <w:r w:rsidRPr="00CE742A">
        <w:t xml:space="preserve"> </w:t>
      </w:r>
      <w:hyperlink r:id="rId10" w:history="1">
        <w:r>
          <w:rPr>
            <w:rStyle w:val="Hyperlink"/>
            <w:b/>
            <w:color w:val="auto"/>
          </w:rPr>
          <w:t>(Enclosure Item 4.3</w:t>
        </w:r>
        <w:r w:rsidRPr="00D20016">
          <w:rPr>
            <w:rStyle w:val="Hyperlink"/>
            <w:b/>
            <w:color w:val="auto"/>
          </w:rPr>
          <w:t>)</w:t>
        </w:r>
      </w:hyperlink>
      <w:r w:rsidR="00BF4722">
        <w:rPr>
          <w:rStyle w:val="Hyperlink"/>
          <w:color w:val="auto"/>
        </w:rPr>
        <w:t xml:space="preserve"> </w:t>
      </w:r>
    </w:p>
    <w:p w:rsidR="00962AEC" w:rsidRDefault="00B43FF6" w:rsidP="00E3637F">
      <w:pPr>
        <w:spacing w:line="360" w:lineRule="auto"/>
        <w:ind w:left="810"/>
      </w:pPr>
      <w:r>
        <w:rPr>
          <w:b/>
        </w:rPr>
        <w:t>4.4</w:t>
      </w:r>
      <w:r w:rsidR="006D25AF">
        <w:rPr>
          <w:b/>
        </w:rPr>
        <w:t xml:space="preserve">  </w:t>
      </w:r>
      <w:r w:rsidR="00962AEC">
        <w:t xml:space="preserve">Approval of </w:t>
      </w:r>
      <w:r w:rsidR="00962AEC" w:rsidRPr="00705A89">
        <w:t xml:space="preserve">vendor payments; warrant </w:t>
      </w:r>
      <w:r w:rsidR="00962AEC" w:rsidRPr="00CE742A">
        <w:t xml:space="preserve">numbers </w:t>
      </w:r>
      <w:hyperlink r:id="rId11" w:history="1">
        <w:r w:rsidR="00962AEC" w:rsidRPr="00D20016">
          <w:rPr>
            <w:rStyle w:val="Hyperlink"/>
            <w:b/>
            <w:color w:val="auto"/>
          </w:rPr>
          <w:t>(Enclosure</w:t>
        </w:r>
        <w:r w:rsidR="007768E5">
          <w:rPr>
            <w:rStyle w:val="Hyperlink"/>
            <w:b/>
            <w:color w:val="auto"/>
          </w:rPr>
          <w:t xml:space="preserve"> Item </w:t>
        </w:r>
        <w:r w:rsidR="006D25AF">
          <w:rPr>
            <w:rStyle w:val="Hyperlink"/>
            <w:b/>
            <w:color w:val="auto"/>
          </w:rPr>
          <w:t>4.</w:t>
        </w:r>
        <w:r>
          <w:rPr>
            <w:rStyle w:val="Hyperlink"/>
            <w:b/>
            <w:color w:val="auto"/>
          </w:rPr>
          <w:t>4</w:t>
        </w:r>
        <w:r w:rsidR="00962AEC" w:rsidRPr="00D20016">
          <w:rPr>
            <w:rStyle w:val="Hyperlink"/>
            <w:b/>
            <w:color w:val="auto"/>
          </w:rPr>
          <w:t>)</w:t>
        </w:r>
      </w:hyperlink>
      <w:r w:rsidR="00962AEC">
        <w:tab/>
      </w:r>
      <w:r w:rsidR="00962AEC">
        <w:tab/>
      </w:r>
    </w:p>
    <w:p w:rsidR="00193C52" w:rsidRDefault="006D25AF" w:rsidP="00E3637F">
      <w:pPr>
        <w:spacing w:line="360" w:lineRule="auto"/>
        <w:ind w:left="810"/>
      </w:pPr>
      <w:r>
        <w:t xml:space="preserve">October </w:t>
      </w:r>
      <w:r w:rsidR="00193C52">
        <w:t>4, 2018</w:t>
      </w:r>
      <w:r w:rsidR="004D5711">
        <w:tab/>
      </w:r>
      <w:r w:rsidR="004D5711">
        <w:tab/>
      </w:r>
      <w:r w:rsidR="00193C52">
        <w:t xml:space="preserve">   </w:t>
      </w:r>
      <w:r w:rsidR="004D5711">
        <w:tab/>
        <w:t xml:space="preserve"> </w:t>
      </w:r>
      <w:r w:rsidR="004446F0">
        <w:t xml:space="preserve"> </w:t>
      </w:r>
      <w:r>
        <w:t xml:space="preserve">      </w:t>
      </w:r>
      <w:r w:rsidR="00962AEC">
        <w:t xml:space="preserve">ck#'s </w:t>
      </w:r>
      <w:r w:rsidR="00193C52">
        <w:t>61815526-61815543</w:t>
      </w:r>
      <w:r w:rsidR="003B3FB0">
        <w:t xml:space="preserve">     </w:t>
      </w:r>
      <w:r w:rsidR="002C55A1">
        <w:t xml:space="preserve"> </w:t>
      </w:r>
      <w:r w:rsidR="008C0DF0">
        <w:t>$</w:t>
      </w:r>
      <w:r w:rsidR="00193C52">
        <w:t xml:space="preserve">  99,141.71</w:t>
      </w:r>
    </w:p>
    <w:p w:rsidR="00962AEC" w:rsidRDefault="00BA7CBE" w:rsidP="00E3637F">
      <w:pPr>
        <w:spacing w:line="360" w:lineRule="auto"/>
        <w:ind w:left="810"/>
      </w:pPr>
      <w:r>
        <w:t>October 1</w:t>
      </w:r>
      <w:r w:rsidR="00193C52">
        <w:t>1</w:t>
      </w:r>
      <w:r w:rsidR="004D5711">
        <w:t xml:space="preserve">, </w:t>
      </w:r>
      <w:r w:rsidR="008C0DF0">
        <w:t>201</w:t>
      </w:r>
      <w:r w:rsidR="00193C52">
        <w:t>8</w:t>
      </w:r>
      <w:r w:rsidR="00962AEC">
        <w:t xml:space="preserve">     </w:t>
      </w:r>
      <w:r w:rsidR="00962AEC">
        <w:tab/>
      </w:r>
      <w:r w:rsidR="00962AEC">
        <w:tab/>
      </w:r>
      <w:r>
        <w:t xml:space="preserve">     </w:t>
      </w:r>
      <w:r w:rsidR="00B365FB">
        <w:t xml:space="preserve"> </w:t>
      </w:r>
      <w:r w:rsidR="00962AEC">
        <w:t xml:space="preserve">ck#'s </w:t>
      </w:r>
      <w:r w:rsidR="00193C52">
        <w:t>61817485-61817506</w:t>
      </w:r>
      <w:r w:rsidR="004D5711">
        <w:t xml:space="preserve"> </w:t>
      </w:r>
      <w:r w:rsidR="003B3FB0">
        <w:t xml:space="preserve">  </w:t>
      </w:r>
      <w:r w:rsidR="008C0DF0">
        <w:t xml:space="preserve">   </w:t>
      </w:r>
      <w:r w:rsidR="004D5711">
        <w:t>$</w:t>
      </w:r>
      <w:r w:rsidR="00835E4B">
        <w:t xml:space="preserve"> </w:t>
      </w:r>
      <w:r w:rsidR="00B365FB">
        <w:t xml:space="preserve"> </w:t>
      </w:r>
      <w:r w:rsidR="00193C52">
        <w:t>16,828.47</w:t>
      </w:r>
    </w:p>
    <w:p w:rsidR="00B365FB" w:rsidRDefault="00BE4C36"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t>October 2</w:t>
      </w:r>
      <w:r w:rsidR="00193C52">
        <w:t>5,2018</w:t>
      </w:r>
      <w:r w:rsidR="00BA7CBE">
        <w:t xml:space="preserve">    </w:t>
      </w:r>
      <w:r w:rsidR="0077031D">
        <w:t xml:space="preserve">      </w:t>
      </w:r>
      <w:r w:rsidR="00193C52">
        <w:t xml:space="preserve"> </w:t>
      </w:r>
      <w:r w:rsidR="00B365FB">
        <w:t xml:space="preserve">    </w:t>
      </w:r>
      <w:r w:rsidR="0077031D">
        <w:t xml:space="preserve"> </w:t>
      </w:r>
      <w:r w:rsidR="00E377FB">
        <w:t>ck#</w:t>
      </w:r>
      <w:r w:rsidR="002C55A1">
        <w:t>’</w:t>
      </w:r>
      <w:r w:rsidR="00E377FB">
        <w:t xml:space="preserve">s </w:t>
      </w:r>
      <w:r w:rsidR="00193C52">
        <w:t>61820057-61820081</w:t>
      </w:r>
      <w:r w:rsidR="00835E4B">
        <w:t xml:space="preserve">     </w:t>
      </w:r>
      <w:r w:rsidR="0077031D">
        <w:t xml:space="preserve"> $</w:t>
      </w:r>
      <w:r w:rsidR="00B365FB">
        <w:t xml:space="preserve">  </w:t>
      </w:r>
      <w:r w:rsidR="00193C52">
        <w:t>23,802.82</w:t>
      </w:r>
    </w:p>
    <w:p w:rsidR="00291AB1" w:rsidRDefault="007768E5" w:rsidP="00B365F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6510"/>
        </w:tabs>
        <w:spacing w:line="360" w:lineRule="auto"/>
        <w:ind w:left="810"/>
      </w:pPr>
      <w:r>
        <w:t xml:space="preserve"> </w:t>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962AEC">
        <w:t xml:space="preserve">GRAND </w:t>
      </w:r>
      <w:r w:rsidR="00B365FB">
        <w:t>TOTAL                     $</w:t>
      </w:r>
      <w:r w:rsidR="00193C52">
        <w:t xml:space="preserve"> 139,773.00</w:t>
      </w:r>
    </w:p>
    <w:p w:rsidR="00832E0E" w:rsidRDefault="00832E0E" w:rsidP="00F74C38">
      <w:pPr>
        <w:pStyle w:val="ListParagraph"/>
        <w:numPr>
          <w:ilvl w:val="0"/>
          <w:numId w:val="7"/>
        </w:numPr>
        <w:spacing w:line="360" w:lineRule="auto"/>
      </w:pPr>
      <w:r>
        <w:t>President Oceguera-Martinez has made a change of the order of the agenda, exchanging item #5 with #8 on the agenda to accommodate a schedule change of our Consultant SchoolWorks, Inc.</w:t>
      </w:r>
    </w:p>
    <w:p w:rsidR="00F74C38" w:rsidRDefault="00F74C38" w:rsidP="00F74C38">
      <w:pPr>
        <w:pStyle w:val="ListParagraph"/>
        <w:numPr>
          <w:ilvl w:val="0"/>
          <w:numId w:val="7"/>
        </w:numPr>
        <w:spacing w:line="360" w:lineRule="auto"/>
      </w:pPr>
      <w:r>
        <w:t>Item 10.2 is added to the agenda to read: Special Education Program Update by TCOE</w:t>
      </w:r>
    </w:p>
    <w:p w:rsidR="00962AEC" w:rsidRDefault="004446F0" w:rsidP="00832E0E">
      <w:pPr>
        <w:spacing w:line="360" w:lineRule="auto"/>
        <w:ind w:left="810"/>
        <w:rPr>
          <w:b/>
        </w:rPr>
      </w:pPr>
      <w:r>
        <w:tab/>
      </w:r>
      <w:r>
        <w:tab/>
      </w:r>
      <w:r>
        <w:tab/>
      </w:r>
    </w:p>
    <w:p w:rsidR="00962AEC" w:rsidRDefault="00962AEC" w:rsidP="00A41324">
      <w:pPr>
        <w:jc w:val="center"/>
      </w:pPr>
      <w:r>
        <w:t>Motion to</w:t>
      </w:r>
      <w:r w:rsidR="00832E0E">
        <w:t xml:space="preserve"> approve Consent Agenda by:_</w:t>
      </w:r>
      <w:r w:rsidR="00832E0E">
        <w:rPr>
          <w:u w:val="single"/>
        </w:rPr>
        <w:t xml:space="preserve">Oceguera-Martinez     </w:t>
      </w:r>
      <w:r>
        <w:t xml:space="preserve"> Seconded </w:t>
      </w:r>
      <w:r w:rsidR="00832E0E">
        <w:t>by:___</w:t>
      </w:r>
      <w:r w:rsidR="00832E0E">
        <w:rPr>
          <w:u w:val="single"/>
        </w:rPr>
        <w:t>Luna</w:t>
      </w:r>
      <w:r>
        <w:t>__________</w:t>
      </w:r>
    </w:p>
    <w:p w:rsidR="00962AEC" w:rsidRDefault="00962AEC" w:rsidP="00A41324">
      <w:pPr>
        <w:jc w:val="center"/>
      </w:pPr>
    </w:p>
    <w:p w:rsidR="00962AEC" w:rsidRPr="00A41324" w:rsidRDefault="00832E0E" w:rsidP="00A41324">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62AEC" w:rsidRPr="00A41324">
        <w:rPr>
          <w:b/>
        </w:rPr>
        <w:t xml:space="preserve"> </w:t>
      </w:r>
      <w:r w:rsidR="002C55A1">
        <w:rPr>
          <w:b/>
        </w:rPr>
        <w:t>Luna</w:t>
      </w:r>
      <w:r>
        <w:rPr>
          <w:b/>
        </w:rPr>
        <w:t xml:space="preserve">  </w:t>
      </w:r>
      <w:r>
        <w:rPr>
          <w:b/>
        </w:rPr>
        <w:sym w:font="Wingdings" w:char="F0FE"/>
      </w:r>
      <w:r>
        <w:rPr>
          <w:b/>
        </w:rPr>
        <w:t xml:space="preserve"> </w:t>
      </w:r>
      <w:r w:rsidR="00962AEC" w:rsidRPr="00A41324">
        <w:rPr>
          <w:b/>
        </w:rPr>
        <w:t xml:space="preserve"> </w:t>
      </w:r>
      <w:r>
        <w:rPr>
          <w:b/>
        </w:rPr>
        <w:t xml:space="preserve">Medina </w:t>
      </w:r>
      <w:r>
        <w:rPr>
          <w:b/>
        </w:rPr>
        <w:sym w:font="Wingdings" w:char="F0FE"/>
      </w:r>
      <w:r w:rsidR="002C55A1">
        <w:rPr>
          <w:b/>
        </w:rPr>
        <w:t xml:space="preserve"> </w:t>
      </w:r>
      <w:r w:rsidR="008C0DF0">
        <w:rPr>
          <w:b/>
        </w:rPr>
        <w:t>Oceguera-Martinez</w:t>
      </w:r>
    </w:p>
    <w:p w:rsidR="00962AEC" w:rsidRPr="00042028" w:rsidRDefault="008A2E2F" w:rsidP="00A41324">
      <w:pPr>
        <w:jc w:val="center"/>
        <w:rPr>
          <w:b/>
        </w:rPr>
      </w:pPr>
      <w:r>
        <w:rPr>
          <w:b/>
        </w:rPr>
        <w:t xml:space="preserve">Motion:  Passed    </w:t>
      </w:r>
      <w:r w:rsidR="00962AEC" w:rsidRPr="008A2E2F">
        <w:rPr>
          <w:b/>
          <w:u w:val="single"/>
        </w:rPr>
        <w:t>_</w:t>
      </w:r>
      <w:r w:rsidRPr="008A2E2F">
        <w:rPr>
          <w:b/>
          <w:u w:val="single"/>
        </w:rPr>
        <w:t>5-0</w:t>
      </w:r>
      <w:r w:rsidR="00962AEC" w:rsidRPr="008A2E2F">
        <w:rPr>
          <w:b/>
          <w:u w:val="single"/>
        </w:rPr>
        <w:t>_</w:t>
      </w:r>
      <w:r w:rsidR="00962AEC" w:rsidRPr="00042028">
        <w:rPr>
          <w:b/>
        </w:rPr>
        <w:t xml:space="preserve">    Failed____</w:t>
      </w:r>
    </w:p>
    <w:p w:rsidR="00962AEC" w:rsidRDefault="00962AEC" w:rsidP="00E04DA8">
      <w:pPr>
        <w:rPr>
          <w:b/>
        </w:rPr>
      </w:pPr>
    </w:p>
    <w:p w:rsidR="00C21F64" w:rsidRDefault="00C21F64" w:rsidP="003C21EF">
      <w:pPr>
        <w:ind w:left="144" w:firstLine="144"/>
        <w:rPr>
          <w:b/>
        </w:rPr>
      </w:pPr>
    </w:p>
    <w:p w:rsidR="008A2E2F" w:rsidRDefault="00962AEC" w:rsidP="008A2E2F">
      <w:pPr>
        <w:ind w:left="144" w:firstLine="144"/>
        <w:rPr>
          <w:b/>
        </w:rPr>
      </w:pPr>
      <w:r>
        <w:rPr>
          <w:b/>
        </w:rPr>
        <w:t>5.</w:t>
      </w:r>
      <w:r>
        <w:rPr>
          <w:b/>
        </w:rPr>
        <w:tab/>
      </w:r>
      <w:r w:rsidR="00C21F64">
        <w:rPr>
          <w:b/>
        </w:rPr>
        <w:tab/>
      </w:r>
      <w:r w:rsidR="008A2E2F" w:rsidRPr="00E04DA8">
        <w:rPr>
          <w:b/>
        </w:rPr>
        <w:t>REPORTS/PRESENTATIONS</w:t>
      </w:r>
    </w:p>
    <w:p w:rsidR="008A2E2F" w:rsidRDefault="008A2E2F" w:rsidP="008A2E2F">
      <w:pPr>
        <w:ind w:left="144" w:firstLine="144"/>
        <w:rPr>
          <w:b/>
        </w:rPr>
      </w:pPr>
    </w:p>
    <w:p w:rsidR="00C21F64" w:rsidRDefault="008A2E2F" w:rsidP="008A2E2F">
      <w:pPr>
        <w:ind w:left="144" w:firstLine="144"/>
      </w:pPr>
      <w:r>
        <w:rPr>
          <w:b/>
        </w:rPr>
        <w:tab/>
      </w:r>
      <w:r>
        <w:rPr>
          <w:b/>
        </w:rPr>
        <w:tab/>
      </w:r>
      <w:r>
        <w:rPr>
          <w:b/>
        </w:rPr>
        <w:tab/>
        <w:t>5.1</w:t>
      </w:r>
      <w:r>
        <w:rPr>
          <w:b/>
        </w:rPr>
        <w:tab/>
      </w:r>
      <w:r>
        <w:t>SchoolWorks, Inc. made the presentation of the District’</w:t>
      </w:r>
      <w:r w:rsidR="00854012">
        <w:t>s</w:t>
      </w:r>
      <w:r>
        <w:t xml:space="preserve"> Facilities Planning Assessment Report.</w:t>
      </w:r>
    </w:p>
    <w:p w:rsidR="008A2E2F" w:rsidRDefault="008A2E2F" w:rsidP="008A2E2F">
      <w:pPr>
        <w:ind w:left="144" w:firstLine="144"/>
      </w:pPr>
      <w:r>
        <w:rPr>
          <w:b/>
        </w:rPr>
        <w:tab/>
      </w:r>
      <w:r>
        <w:rPr>
          <w:b/>
        </w:rPr>
        <w:tab/>
      </w:r>
      <w:r>
        <w:rPr>
          <w:b/>
        </w:rPr>
        <w:tab/>
      </w:r>
      <w:r>
        <w:rPr>
          <w:b/>
        </w:rPr>
        <w:tab/>
      </w:r>
      <w:r>
        <w:rPr>
          <w:b/>
        </w:rPr>
        <w:tab/>
      </w:r>
      <w:r>
        <w:rPr>
          <w:b/>
        </w:rPr>
        <w:tab/>
      </w:r>
      <w:r>
        <w:t>The report, in its’ entirety is attached as Exhibit A of th</w:t>
      </w:r>
      <w:r w:rsidR="00854012">
        <w:t>ese</w:t>
      </w:r>
      <w:r>
        <w:t xml:space="preserve"> minutes.</w:t>
      </w:r>
    </w:p>
    <w:p w:rsidR="002A39B9" w:rsidRDefault="002A39B9" w:rsidP="008A2E2F">
      <w:pPr>
        <w:ind w:left="144" w:firstLine="144"/>
      </w:pPr>
    </w:p>
    <w:p w:rsidR="002A39B9" w:rsidRDefault="002A39B9" w:rsidP="002A39B9">
      <w:pPr>
        <w:ind w:left="1152"/>
      </w:pPr>
      <w:r>
        <w:t>After the presentation, President Oceguera-Martinez thanked SchoolWorks for their helpful information.  These data are needed for long term planning and priority setting for the district.</w:t>
      </w:r>
    </w:p>
    <w:p w:rsidR="00C21F64" w:rsidRDefault="00C21F64" w:rsidP="003C21EF">
      <w:pPr>
        <w:ind w:left="144" w:firstLine="144"/>
        <w:rPr>
          <w:b/>
        </w:rPr>
      </w:pPr>
    </w:p>
    <w:p w:rsidR="00F74C38" w:rsidRDefault="00F74C38" w:rsidP="003C21EF">
      <w:pPr>
        <w:ind w:left="144" w:firstLine="144"/>
        <w:rPr>
          <w:b/>
        </w:rPr>
      </w:pPr>
    </w:p>
    <w:p w:rsidR="00C21F64" w:rsidRDefault="00C21F64" w:rsidP="003C21EF">
      <w:pPr>
        <w:ind w:left="144" w:firstLine="144"/>
        <w:rPr>
          <w:b/>
        </w:rPr>
      </w:pPr>
    </w:p>
    <w:p w:rsidR="00962AEC" w:rsidRDefault="00C21F64" w:rsidP="003C21EF">
      <w:pPr>
        <w:ind w:left="144" w:firstLine="144"/>
        <w:rPr>
          <w:b/>
        </w:rPr>
      </w:pPr>
      <w:r>
        <w:rPr>
          <w:b/>
        </w:rPr>
        <w:t>6.</w:t>
      </w:r>
      <w:r>
        <w:rPr>
          <w:b/>
        </w:rPr>
        <w:tab/>
      </w:r>
      <w:r>
        <w:rPr>
          <w:b/>
        </w:rPr>
        <w:tab/>
      </w:r>
      <w:r w:rsidR="00962AEC">
        <w:rPr>
          <w:b/>
        </w:rPr>
        <w:t>PUBLIC COMMENTS</w:t>
      </w:r>
    </w:p>
    <w:p w:rsidR="00D61BFF" w:rsidRDefault="00D61BFF" w:rsidP="00E04DA8">
      <w:pPr>
        <w:rPr>
          <w:b/>
        </w:rPr>
      </w:pPr>
    </w:p>
    <w:p w:rsidR="00D61BFF" w:rsidRDefault="00D61BFF" w:rsidP="00D61BFF">
      <w:pPr>
        <w:ind w:left="576" w:firstLine="144"/>
      </w:pPr>
      <w:r>
        <w:t>Members of the public may address the Board on any agenda item or other item of interest within the</w:t>
      </w:r>
    </w:p>
    <w:p w:rsidR="00C46CE7" w:rsidRDefault="00D61BFF" w:rsidP="006243F9">
      <w:pPr>
        <w:ind w:left="720"/>
      </w:pPr>
      <w:r>
        <w:t>subject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r>
        <w:tab/>
      </w:r>
      <w:r>
        <w:tab/>
      </w:r>
    </w:p>
    <w:p w:rsidR="008A2E2F" w:rsidRDefault="008A2E2F" w:rsidP="006243F9">
      <w:pPr>
        <w:ind w:left="720"/>
      </w:pPr>
    </w:p>
    <w:p w:rsidR="008A2E2F" w:rsidRPr="00F74C38" w:rsidRDefault="008A2E2F" w:rsidP="008A2E2F">
      <w:pPr>
        <w:pStyle w:val="ListParagraph"/>
        <w:numPr>
          <w:ilvl w:val="0"/>
          <w:numId w:val="6"/>
        </w:numPr>
        <w:rPr>
          <w:i/>
        </w:rPr>
      </w:pPr>
      <w:r w:rsidRPr="00F74C38">
        <w:t>Ms. Roxana Flores</w:t>
      </w:r>
      <w:r w:rsidR="007B2701" w:rsidRPr="00F74C38">
        <w:t xml:space="preserve"> </w:t>
      </w:r>
      <w:r w:rsidR="00854012">
        <w:t>spoke</w:t>
      </w:r>
      <w:r w:rsidR="007B2701" w:rsidRPr="00F74C38">
        <w:t xml:space="preserve"> for Mr. Jason Scott, asking the Board to consider a retirement incentive offer that encourage early retirement.</w:t>
      </w:r>
    </w:p>
    <w:p w:rsidR="00C21F64" w:rsidRDefault="00C21F64" w:rsidP="006243F9">
      <w:pPr>
        <w:ind w:left="720"/>
        <w:rPr>
          <w:i/>
          <w:sz w:val="22"/>
        </w:rPr>
      </w:pPr>
    </w:p>
    <w:p w:rsidR="00F74C38" w:rsidRDefault="00F74C38" w:rsidP="006243F9">
      <w:pPr>
        <w:ind w:left="720"/>
        <w:rPr>
          <w:i/>
          <w:sz w:val="22"/>
        </w:rPr>
      </w:pPr>
    </w:p>
    <w:p w:rsidR="002C55A1" w:rsidRDefault="002C55A1" w:rsidP="006243F9">
      <w:pPr>
        <w:ind w:left="720"/>
        <w:rPr>
          <w:i/>
          <w:sz w:val="22"/>
        </w:rPr>
      </w:pPr>
    </w:p>
    <w:p w:rsidR="00962AEC" w:rsidRDefault="00C21F64" w:rsidP="00C21F64">
      <w:pPr>
        <w:tabs>
          <w:tab w:val="left" w:pos="360"/>
        </w:tabs>
        <w:ind w:left="360"/>
        <w:rPr>
          <w:b/>
        </w:rPr>
      </w:pPr>
      <w:r>
        <w:rPr>
          <w:b/>
        </w:rPr>
        <w:t>7.</w:t>
      </w:r>
      <w:r>
        <w:rPr>
          <w:b/>
        </w:rPr>
        <w:tab/>
      </w:r>
      <w:r>
        <w:rPr>
          <w:b/>
        </w:rPr>
        <w:tab/>
      </w:r>
      <w:r w:rsidR="00962AEC" w:rsidRPr="00C21F64">
        <w:rPr>
          <w:b/>
        </w:rPr>
        <w:t>CORRESPONDENCE/INFORMATION ITEMS</w:t>
      </w:r>
    </w:p>
    <w:p w:rsidR="00F74C38" w:rsidRDefault="00F74C38" w:rsidP="00C21F64">
      <w:pPr>
        <w:tabs>
          <w:tab w:val="left" w:pos="360"/>
        </w:tabs>
        <w:ind w:left="360"/>
        <w:rPr>
          <w:b/>
        </w:rPr>
      </w:pPr>
    </w:p>
    <w:p w:rsidR="00F74C38" w:rsidRPr="00A82FDD" w:rsidRDefault="00F74C38" w:rsidP="00F74C38">
      <w:pPr>
        <w:pStyle w:val="ListParagraph"/>
        <w:numPr>
          <w:ilvl w:val="0"/>
          <w:numId w:val="6"/>
        </w:numPr>
        <w:tabs>
          <w:tab w:val="left" w:pos="360"/>
        </w:tabs>
      </w:pPr>
      <w:r w:rsidRPr="00A82FDD">
        <w:t>Mr. Saephan reminded the Board of the Fall Institute sponsored by the County Office of Education on Wednesday November 17, 2018.</w:t>
      </w:r>
    </w:p>
    <w:p w:rsidR="00276DB5" w:rsidRDefault="00276DB5" w:rsidP="00276DB5">
      <w:pPr>
        <w:pStyle w:val="ListParagraph"/>
        <w:rPr>
          <w:b/>
        </w:rPr>
      </w:pPr>
    </w:p>
    <w:p w:rsidR="007B2701" w:rsidRDefault="007B2701" w:rsidP="00276DB5">
      <w:pPr>
        <w:pStyle w:val="ListParagraph"/>
        <w:rPr>
          <w:b/>
        </w:rPr>
      </w:pPr>
    </w:p>
    <w:p w:rsidR="007B2701" w:rsidRDefault="00C21F64" w:rsidP="0018768B">
      <w:pPr>
        <w:ind w:left="144" w:firstLine="144"/>
        <w:rPr>
          <w:b/>
        </w:rPr>
      </w:pPr>
      <w:r>
        <w:rPr>
          <w:b/>
        </w:rPr>
        <w:t>8</w:t>
      </w:r>
      <w:r w:rsidR="00A76A4E">
        <w:rPr>
          <w:b/>
        </w:rPr>
        <w:t>.</w:t>
      </w:r>
      <w:r w:rsidR="00BE2C83">
        <w:rPr>
          <w:b/>
        </w:rPr>
        <w:t xml:space="preserve">   </w:t>
      </w:r>
      <w:r w:rsidR="007B2701">
        <w:rPr>
          <w:b/>
        </w:rPr>
        <w:t>COMMUNITY MEMBER AND STAFF RECOGNITION</w:t>
      </w:r>
    </w:p>
    <w:p w:rsidR="007B2701" w:rsidRDefault="007B2701" w:rsidP="0018768B">
      <w:pPr>
        <w:ind w:left="144" w:firstLine="144"/>
        <w:rPr>
          <w:b/>
        </w:rPr>
      </w:pPr>
    </w:p>
    <w:p w:rsidR="00A60896" w:rsidRDefault="00FA65E2" w:rsidP="007B2701">
      <w:pPr>
        <w:ind w:left="144" w:firstLine="144"/>
        <w:rPr>
          <w:b/>
        </w:rPr>
      </w:pPr>
      <w:r>
        <w:rPr>
          <w:b/>
        </w:rPr>
        <w:tab/>
      </w:r>
      <w:r>
        <w:rPr>
          <w:b/>
        </w:rPr>
        <w:tab/>
      </w:r>
      <w:r>
        <w:rPr>
          <w:b/>
        </w:rPr>
        <w:tab/>
      </w:r>
      <w:r w:rsidR="00C21F64">
        <w:rPr>
          <w:b/>
        </w:rPr>
        <w:t>8</w:t>
      </w:r>
      <w:r>
        <w:rPr>
          <w:b/>
        </w:rPr>
        <w:t>.1</w:t>
      </w:r>
      <w:r w:rsidR="004E0026">
        <w:rPr>
          <w:b/>
        </w:rPr>
        <w:tab/>
      </w:r>
      <w:r w:rsidR="007B2701">
        <w:rPr>
          <w:b/>
        </w:rPr>
        <w:t>The Board honored a community partner – Altura Center for Health</w:t>
      </w:r>
    </w:p>
    <w:p w:rsidR="0013005F" w:rsidRDefault="0013005F" w:rsidP="007B2701">
      <w:pPr>
        <w:ind w:left="144" w:firstLine="144"/>
        <w:rPr>
          <w:b/>
        </w:rPr>
      </w:pPr>
    </w:p>
    <w:p w:rsidR="0013005F" w:rsidRPr="00A82FDD" w:rsidRDefault="0013005F" w:rsidP="0013005F">
      <w:pPr>
        <w:ind w:left="1152"/>
      </w:pPr>
      <w:r w:rsidRPr="00A82FDD">
        <w:t xml:space="preserve">C.E.O. Graciela Soto Perez and Erica Cubas, Community Development Director of the Center were presented to </w:t>
      </w:r>
      <w:r w:rsidR="00A05618" w:rsidRPr="00A82FDD">
        <w:t>receive the recognition from the Board.  The center has always been more than generous in supporting our students.</w:t>
      </w:r>
      <w:r w:rsidR="00F74C38" w:rsidRPr="00A82FDD">
        <w:t xml:space="preserve">  President Oceguera-Martinez stated that we are fortunate to have the Center in our community to provide much needed health services for the students and the community members.</w:t>
      </w:r>
    </w:p>
    <w:p w:rsidR="00A05618" w:rsidRPr="00A82FDD" w:rsidRDefault="00A05618" w:rsidP="00A05618"/>
    <w:p w:rsidR="00A05618" w:rsidRPr="00A82FDD" w:rsidRDefault="00A05618" w:rsidP="00A05618">
      <w:pPr>
        <w:ind w:left="1152" w:hanging="432"/>
      </w:pPr>
      <w:r>
        <w:rPr>
          <w:b/>
        </w:rPr>
        <w:t>8.2</w:t>
      </w:r>
      <w:r>
        <w:rPr>
          <w:b/>
        </w:rPr>
        <w:tab/>
        <w:t>The Board honored one of our best – Mrs. Yesenia Martinez for her hard work and dedication to our students.</w:t>
      </w:r>
      <w:r w:rsidR="00F74C38">
        <w:rPr>
          <w:b/>
        </w:rPr>
        <w:t xml:space="preserve">  </w:t>
      </w:r>
      <w:r w:rsidR="00F74C38" w:rsidRPr="00A82FDD">
        <w:t xml:space="preserve">Mrs. Martinez always </w:t>
      </w:r>
      <w:r w:rsidR="00E05978" w:rsidRPr="00A82FDD">
        <w:t>provides</w:t>
      </w:r>
      <w:r w:rsidR="00F74C38" w:rsidRPr="00A82FDD">
        <w:t xml:space="preserve"> above and beyond services to our students</w:t>
      </w:r>
      <w:r w:rsidR="00854012">
        <w:t>, and is a valuable team member</w:t>
      </w:r>
      <w:r w:rsidR="00F74C38" w:rsidRPr="00A82FDD">
        <w:t xml:space="preserve"> of the Woodville School District.</w:t>
      </w:r>
    </w:p>
    <w:p w:rsidR="00A05618" w:rsidRPr="00A82FDD" w:rsidRDefault="00A05618" w:rsidP="0013005F">
      <w:pPr>
        <w:ind w:left="1152"/>
      </w:pPr>
    </w:p>
    <w:p w:rsidR="00A05618" w:rsidRPr="00A82FDD" w:rsidRDefault="00F74C38" w:rsidP="0013005F">
      <w:pPr>
        <w:ind w:left="1152"/>
      </w:pPr>
      <w:r w:rsidRPr="00A82FDD">
        <w:t>Mrs. Fabiola Guerrero left the m</w:t>
      </w:r>
      <w:r w:rsidR="00854012">
        <w:t>eeting</w:t>
      </w:r>
      <w:r w:rsidRPr="00A82FDD">
        <w:t xml:space="preserve"> at 6:25 p.m.</w:t>
      </w:r>
    </w:p>
    <w:p w:rsidR="00C21F64" w:rsidRPr="00A82FDD" w:rsidRDefault="00A60896" w:rsidP="002C55A1">
      <w:r w:rsidRPr="00A82FDD">
        <w:tab/>
      </w:r>
      <w:r w:rsidRPr="00A82FDD">
        <w:tab/>
      </w:r>
      <w:r w:rsidRPr="00A82FDD">
        <w:tab/>
      </w:r>
    </w:p>
    <w:p w:rsidR="00F74C38" w:rsidRDefault="00F74C38" w:rsidP="002C55A1">
      <w:pPr>
        <w:rPr>
          <w:b/>
        </w:rPr>
      </w:pPr>
    </w:p>
    <w:p w:rsidR="002C55A1" w:rsidRPr="00A575D5" w:rsidRDefault="00A60896" w:rsidP="002C55A1">
      <w:pPr>
        <w:rPr>
          <w:b/>
          <w:sz w:val="16"/>
        </w:rPr>
      </w:pPr>
      <w:r>
        <w:rPr>
          <w:b/>
        </w:rPr>
        <w:tab/>
      </w:r>
      <w:r>
        <w:rPr>
          <w:b/>
        </w:rPr>
        <w:tab/>
      </w:r>
    </w:p>
    <w:p w:rsidR="00962AEC" w:rsidRDefault="00185432" w:rsidP="0018768B">
      <w:pPr>
        <w:pStyle w:val="ListParagraph"/>
        <w:ind w:left="144" w:firstLine="144"/>
        <w:rPr>
          <w:b/>
        </w:rPr>
      </w:pPr>
      <w:r>
        <w:rPr>
          <w:b/>
        </w:rPr>
        <w:t xml:space="preserve"> </w:t>
      </w:r>
      <w:r w:rsidR="00C21F64">
        <w:rPr>
          <w:b/>
        </w:rPr>
        <w:t>9</w:t>
      </w:r>
      <w:r w:rsidR="00A76A4E">
        <w:rPr>
          <w:b/>
        </w:rPr>
        <w:t>.</w:t>
      </w:r>
      <w:r w:rsidR="00BE2C83">
        <w:rPr>
          <w:b/>
        </w:rPr>
        <w:t xml:space="preserve">   </w:t>
      </w:r>
      <w:r w:rsidR="00962AEC" w:rsidRPr="0099257A">
        <w:rPr>
          <w:b/>
        </w:rPr>
        <w:t>BOARD’S REPORT</w:t>
      </w:r>
    </w:p>
    <w:p w:rsidR="00C21F64" w:rsidRDefault="00C21F64" w:rsidP="0018768B">
      <w:pPr>
        <w:pStyle w:val="ListParagraph"/>
        <w:ind w:left="144" w:firstLine="144"/>
        <w:rPr>
          <w:b/>
        </w:rPr>
      </w:pPr>
    </w:p>
    <w:p w:rsidR="00962AEC" w:rsidRDefault="00962AEC" w:rsidP="006B5210">
      <w:pPr>
        <w:pStyle w:val="ListParagraph"/>
        <w:ind w:left="0"/>
      </w:pPr>
      <w:r>
        <w:tab/>
      </w:r>
      <w:r>
        <w:tab/>
      </w:r>
      <w:r>
        <w:tab/>
      </w:r>
      <w:r>
        <w:tab/>
      </w:r>
      <w:r>
        <w:tab/>
      </w:r>
    </w:p>
    <w:p w:rsidR="002C55A1" w:rsidRDefault="002C55A1" w:rsidP="006B5210">
      <w:pPr>
        <w:pStyle w:val="ListParagraph"/>
        <w:ind w:left="0"/>
        <w:rPr>
          <w:b/>
        </w:rPr>
      </w:pPr>
    </w:p>
    <w:p w:rsidR="00962AEC" w:rsidRDefault="00EA12CC" w:rsidP="00EA12CC">
      <w:pPr>
        <w:tabs>
          <w:tab w:val="left" w:pos="720"/>
        </w:tabs>
        <w:ind w:left="288"/>
      </w:pPr>
      <w:r>
        <w:rPr>
          <w:b/>
        </w:rPr>
        <w:lastRenderedPageBreak/>
        <w:t xml:space="preserve"> </w:t>
      </w:r>
      <w:r w:rsidR="00C21F64">
        <w:rPr>
          <w:b/>
        </w:rPr>
        <w:t>10</w:t>
      </w:r>
      <w:r w:rsidR="00A76A4E" w:rsidRPr="00185432">
        <w:rPr>
          <w:b/>
        </w:rPr>
        <w:t>.</w:t>
      </w:r>
      <w:r w:rsidR="00185432">
        <w:t xml:space="preserve">   </w:t>
      </w:r>
      <w:r w:rsidR="00962AEC" w:rsidRPr="00185432">
        <w:rPr>
          <w:b/>
        </w:rPr>
        <w:t>SUPERINTENDENT’S REPORT</w:t>
      </w:r>
      <w:r w:rsidR="00962AEC">
        <w:t xml:space="preserve"> </w:t>
      </w:r>
    </w:p>
    <w:p w:rsidR="00DF58DD" w:rsidRDefault="00DF58DD" w:rsidP="00EA12CC">
      <w:pPr>
        <w:tabs>
          <w:tab w:val="left" w:pos="720"/>
        </w:tabs>
        <w:ind w:left="288"/>
      </w:pPr>
    </w:p>
    <w:p w:rsidR="00DF58DD" w:rsidRDefault="00DF58DD" w:rsidP="00EA12CC">
      <w:pPr>
        <w:tabs>
          <w:tab w:val="left" w:pos="720"/>
        </w:tabs>
        <w:ind w:left="288"/>
      </w:pPr>
      <w:r>
        <w:tab/>
      </w:r>
      <w:r w:rsidR="00C21F64" w:rsidRPr="00C21F64">
        <w:rPr>
          <w:b/>
        </w:rPr>
        <w:t>10</w:t>
      </w:r>
      <w:r w:rsidRPr="00E23F6B">
        <w:rPr>
          <w:b/>
        </w:rPr>
        <w:t>.1</w:t>
      </w:r>
      <w:r w:rsidR="00C21F64">
        <w:rPr>
          <w:b/>
        </w:rPr>
        <w:tab/>
      </w:r>
      <w:r>
        <w:tab/>
        <w:t>Local Priority Indicator Information in California School Dashboard.</w:t>
      </w:r>
    </w:p>
    <w:p w:rsidR="002A39B9" w:rsidRDefault="002A39B9" w:rsidP="00EA12CC">
      <w:pPr>
        <w:tabs>
          <w:tab w:val="left" w:pos="720"/>
        </w:tabs>
        <w:ind w:left="288"/>
      </w:pPr>
    </w:p>
    <w:p w:rsidR="009A2D20" w:rsidRDefault="002A39B9" w:rsidP="002A39B9">
      <w:pPr>
        <w:tabs>
          <w:tab w:val="left" w:pos="720"/>
        </w:tabs>
        <w:ind w:left="720" w:hanging="432"/>
      </w:pPr>
      <w:r>
        <w:rPr>
          <w:b/>
        </w:rPr>
        <w:tab/>
        <w:t>10.2</w:t>
      </w:r>
      <w:r>
        <w:rPr>
          <w:b/>
        </w:rPr>
        <w:tab/>
      </w:r>
      <w:r>
        <w:rPr>
          <w:b/>
        </w:rPr>
        <w:tab/>
      </w:r>
      <w:r>
        <w:t>Special Education Program Update by Tulare County Office of Education – presentation was made by the Assistant Superintendent Tammy McKean</w:t>
      </w:r>
      <w:r w:rsidR="009A2D20">
        <w:t xml:space="preserve"> and her team member Jennifer Reimer and the teacher assigned to Woodville Ms. Tammera Ferrier</w:t>
      </w:r>
      <w:r>
        <w:t>.</w:t>
      </w:r>
      <w:r w:rsidR="009A2D20">
        <w:t xml:space="preserve">  Her presentation is included as Exhibit B of the minutes.</w:t>
      </w:r>
    </w:p>
    <w:p w:rsidR="009A2D20" w:rsidRDefault="009A2D20" w:rsidP="002A39B9">
      <w:pPr>
        <w:tabs>
          <w:tab w:val="left" w:pos="720"/>
        </w:tabs>
        <w:ind w:left="720" w:hanging="432"/>
      </w:pPr>
    </w:p>
    <w:p w:rsidR="009A2D20" w:rsidRDefault="009A2D20" w:rsidP="009A2D20">
      <w:pPr>
        <w:pStyle w:val="ListParagraph"/>
        <w:numPr>
          <w:ilvl w:val="0"/>
          <w:numId w:val="6"/>
        </w:numPr>
        <w:tabs>
          <w:tab w:val="left" w:pos="720"/>
        </w:tabs>
      </w:pPr>
      <w:r>
        <w:t>Mr. Luna asked how much time is each student received as they were pulled out from the general education classroom.  Mrs. McKean answered that it depends on each student’s IEP.</w:t>
      </w:r>
    </w:p>
    <w:p w:rsidR="009A2D20" w:rsidRDefault="009A2D20" w:rsidP="009A2D20">
      <w:pPr>
        <w:pStyle w:val="ListParagraph"/>
        <w:numPr>
          <w:ilvl w:val="0"/>
          <w:numId w:val="6"/>
        </w:numPr>
        <w:tabs>
          <w:tab w:val="left" w:pos="720"/>
        </w:tabs>
      </w:pPr>
      <w:r>
        <w:t xml:space="preserve">Superintendent Lou Saephan thanked the TCOE Special Education Division for the partnership. </w:t>
      </w:r>
    </w:p>
    <w:p w:rsidR="002A39B9" w:rsidRPr="002A39B9" w:rsidRDefault="002A39B9" w:rsidP="009A2D20">
      <w:pPr>
        <w:pStyle w:val="ListParagraph"/>
        <w:tabs>
          <w:tab w:val="left" w:pos="720"/>
        </w:tabs>
        <w:ind w:left="1440"/>
      </w:pPr>
    </w:p>
    <w:p w:rsidR="00C21F64" w:rsidRDefault="00C21F64" w:rsidP="00EA12CC">
      <w:pPr>
        <w:tabs>
          <w:tab w:val="left" w:pos="720"/>
        </w:tabs>
        <w:ind w:left="288"/>
      </w:pPr>
    </w:p>
    <w:p w:rsidR="001C6DDD" w:rsidRDefault="001C6DDD" w:rsidP="004562BE">
      <w:pPr>
        <w:pStyle w:val="ListParagraph"/>
        <w:ind w:left="90" w:hanging="90"/>
      </w:pPr>
    </w:p>
    <w:p w:rsidR="000C497C" w:rsidRDefault="00185432" w:rsidP="000C497C">
      <w:pPr>
        <w:pStyle w:val="ListParagraph"/>
        <w:ind w:left="90" w:hanging="90"/>
      </w:pPr>
      <w:r>
        <w:tab/>
      </w:r>
      <w:r>
        <w:tab/>
      </w:r>
      <w:r>
        <w:tab/>
      </w:r>
      <w:r>
        <w:tab/>
      </w:r>
      <w:r>
        <w:tab/>
      </w:r>
      <w:r>
        <w:tab/>
      </w:r>
    </w:p>
    <w:p w:rsidR="0071398B" w:rsidRPr="000C497C" w:rsidRDefault="00C21F64" w:rsidP="00C21F64">
      <w:pPr>
        <w:pStyle w:val="ListParagraph"/>
        <w:ind w:left="234" w:firstLine="54"/>
      </w:pPr>
      <w:r>
        <w:rPr>
          <w:b/>
        </w:rPr>
        <w:t xml:space="preserve"> 11.</w:t>
      </w:r>
      <w:r w:rsidR="00BE2C83">
        <w:rPr>
          <w:b/>
        </w:rPr>
        <w:t xml:space="preserve">    </w:t>
      </w:r>
      <w:r w:rsidR="0071398B">
        <w:rPr>
          <w:b/>
        </w:rPr>
        <w:t>ACTION ITEMS</w:t>
      </w:r>
    </w:p>
    <w:p w:rsidR="007E4770" w:rsidRDefault="007E4770" w:rsidP="0024323F">
      <w:pPr>
        <w:rPr>
          <w:b/>
        </w:rPr>
      </w:pPr>
    </w:p>
    <w:p w:rsidR="00101CBB" w:rsidRPr="00655364" w:rsidRDefault="00C21F64" w:rsidP="0018768B">
      <w:pPr>
        <w:ind w:left="1296" w:hanging="576"/>
      </w:pPr>
      <w:r>
        <w:rPr>
          <w:b/>
        </w:rPr>
        <w:t>11</w:t>
      </w:r>
      <w:r w:rsidR="00276DB5">
        <w:rPr>
          <w:b/>
        </w:rPr>
        <w:t>.1</w:t>
      </w:r>
      <w:r w:rsidR="00AF6662">
        <w:rPr>
          <w:b/>
        </w:rPr>
        <w:tab/>
      </w:r>
      <w:r w:rsidR="00DF58DD">
        <w:rPr>
          <w:b/>
        </w:rPr>
        <w:t>Approval to</w:t>
      </w:r>
      <w:r w:rsidR="00C464D3">
        <w:rPr>
          <w:b/>
        </w:rPr>
        <w:t xml:space="preserve"> set date for Annual Organizati</w:t>
      </w:r>
      <w:r w:rsidR="000C480A">
        <w:rPr>
          <w:b/>
        </w:rPr>
        <w:t>on Meeting for December 11</w:t>
      </w:r>
      <w:r w:rsidR="00137276">
        <w:rPr>
          <w:b/>
        </w:rPr>
        <w:t>, 201</w:t>
      </w:r>
      <w:r w:rsidR="0037191D">
        <w:rPr>
          <w:b/>
        </w:rPr>
        <w:t>8</w:t>
      </w:r>
      <w:r w:rsidR="00C464D3">
        <w:rPr>
          <w:b/>
        </w:rPr>
        <w:t xml:space="preserve">. </w:t>
      </w:r>
      <w:r w:rsidR="008C747F">
        <w:rPr>
          <w:b/>
          <w:u w:val="single"/>
        </w:rPr>
        <w:t xml:space="preserve">(Enclosure </w:t>
      </w:r>
      <w:r w:rsidR="0018768B">
        <w:rPr>
          <w:b/>
          <w:u w:val="single"/>
        </w:rPr>
        <w:t>1</w:t>
      </w:r>
      <w:r>
        <w:rPr>
          <w:b/>
          <w:u w:val="single"/>
        </w:rPr>
        <w:t>1</w:t>
      </w:r>
      <w:r w:rsidR="00AF6662">
        <w:rPr>
          <w:b/>
          <w:u w:val="single"/>
        </w:rPr>
        <w:t>.1</w:t>
      </w:r>
      <w:r w:rsidR="008C747F">
        <w:rPr>
          <w:b/>
          <w:u w:val="single"/>
        </w:rPr>
        <w:t>)</w:t>
      </w:r>
      <w:r w:rsidR="00655364">
        <w:rPr>
          <w:b/>
          <w:u w:val="single"/>
        </w:rPr>
        <w:t xml:space="preserve"> </w:t>
      </w:r>
      <w:r w:rsidR="00717AAA">
        <w:t xml:space="preserve"> </w:t>
      </w:r>
    </w:p>
    <w:p w:rsidR="0024323F" w:rsidRDefault="0024323F" w:rsidP="0090758E">
      <w:pPr>
        <w:ind w:left="720" w:hanging="288"/>
        <w:rPr>
          <w:b/>
        </w:rPr>
      </w:pPr>
    </w:p>
    <w:p w:rsidR="00F7374A" w:rsidRPr="0061410C" w:rsidRDefault="0037191D" w:rsidP="0037191D">
      <w:pPr>
        <w:ind w:left="1296"/>
        <w:rPr>
          <w:u w:val="single"/>
        </w:rPr>
      </w:pPr>
      <w:r>
        <w:t xml:space="preserve">Each year in November the Governing Board will set a date for the annual organizational meeting to be held between December 7 and December 21, 2018. We recommend setting the date on our regular December board meeting, which fall within the window period. </w:t>
      </w:r>
      <w:r w:rsidR="0061410C">
        <w:rPr>
          <w:b/>
        </w:rPr>
        <w:t xml:space="preserve"> </w:t>
      </w:r>
    </w:p>
    <w:p w:rsidR="00F7374A" w:rsidRDefault="00F7374A" w:rsidP="00667CFE">
      <w:pPr>
        <w:jc w:val="center"/>
      </w:pPr>
    </w:p>
    <w:p w:rsidR="00962AEC" w:rsidRDefault="00962AEC" w:rsidP="00667CFE">
      <w:pPr>
        <w:jc w:val="center"/>
      </w:pPr>
      <w:r>
        <w:t>Motion to approve by:___</w:t>
      </w:r>
      <w:r w:rsidR="00757A8D">
        <w:rPr>
          <w:u w:val="single"/>
        </w:rPr>
        <w:t>Oceguera-Martinez</w:t>
      </w:r>
      <w:r>
        <w:t>__</w:t>
      </w:r>
      <w:r w:rsidR="00757A8D">
        <w:t>____ Seconded by:___</w:t>
      </w:r>
      <w:r w:rsidR="00757A8D">
        <w:rPr>
          <w:u w:val="single"/>
        </w:rPr>
        <w:t>Guillen</w:t>
      </w:r>
      <w:r>
        <w:t>_____________</w:t>
      </w:r>
    </w:p>
    <w:p w:rsidR="00962AEC" w:rsidRDefault="00962AEC" w:rsidP="00667CFE">
      <w:pPr>
        <w:rPr>
          <w:b/>
        </w:rPr>
      </w:pPr>
    </w:p>
    <w:p w:rsidR="00962AEC" w:rsidRPr="00A41324" w:rsidRDefault="00757A8D" w:rsidP="00667CFE">
      <w:pPr>
        <w:jc w:val="center"/>
        <w:rPr>
          <w:b/>
        </w:rPr>
      </w:pPr>
      <w:r>
        <w:rPr>
          <w:u w:val="single"/>
        </w:rPr>
        <w:t xml:space="preserve">   Absent </w:t>
      </w:r>
      <w:r>
        <w:rPr>
          <w:b/>
        </w:rPr>
        <w:t xml:space="preserve"> Guerrero  </w:t>
      </w:r>
      <w:r>
        <w:rPr>
          <w:b/>
        </w:rPr>
        <w:sym w:font="Wingdings" w:char="F0FE"/>
      </w:r>
      <w:r>
        <w:rPr>
          <w:b/>
        </w:rPr>
        <w:t xml:space="preserve">Guillen </w:t>
      </w:r>
      <w:r>
        <w:rPr>
          <w:b/>
        </w:rPr>
        <w:sym w:font="Wingdings" w:char="F0FE"/>
      </w:r>
      <w:r w:rsidR="00962AEC" w:rsidRPr="00A41324">
        <w:rPr>
          <w:b/>
        </w:rPr>
        <w:t xml:space="preserve"> </w:t>
      </w:r>
      <w:r w:rsidR="0071398B">
        <w:rPr>
          <w:b/>
        </w:rPr>
        <w:t>Luna</w:t>
      </w:r>
      <w:r>
        <w:rPr>
          <w:b/>
        </w:rPr>
        <w:t xml:space="preserve"> </w:t>
      </w:r>
      <w:r>
        <w:rPr>
          <w:b/>
        </w:rPr>
        <w:sym w:font="Wingdings" w:char="F0FE"/>
      </w:r>
      <w:r w:rsidR="00962AEC" w:rsidRPr="00A41324">
        <w:rPr>
          <w:b/>
        </w:rPr>
        <w:t xml:space="preserve"> </w:t>
      </w:r>
      <w:r w:rsidR="0071398B">
        <w:rPr>
          <w:b/>
        </w:rPr>
        <w:t>Medina</w:t>
      </w:r>
      <w:r>
        <w:rPr>
          <w:b/>
        </w:rPr>
        <w:t xml:space="preserve"> </w:t>
      </w:r>
      <w:r>
        <w:rPr>
          <w:b/>
        </w:rPr>
        <w:sym w:font="Wingdings" w:char="F0FE"/>
      </w:r>
      <w:r w:rsidR="00962AEC" w:rsidRPr="00A41324">
        <w:rPr>
          <w:b/>
        </w:rPr>
        <w:t xml:space="preserve"> </w:t>
      </w:r>
      <w:r w:rsidR="00AF6662">
        <w:rPr>
          <w:b/>
        </w:rPr>
        <w:t>Oceguera-Martinez</w:t>
      </w:r>
    </w:p>
    <w:p w:rsidR="00757A8D" w:rsidRDefault="00757A8D" w:rsidP="00667CFE">
      <w:pPr>
        <w:jc w:val="center"/>
        <w:rPr>
          <w:b/>
        </w:rPr>
      </w:pPr>
    </w:p>
    <w:p w:rsidR="00962AEC" w:rsidRDefault="00757A8D" w:rsidP="00667CFE">
      <w:pPr>
        <w:jc w:val="center"/>
        <w:rPr>
          <w:b/>
        </w:rPr>
      </w:pPr>
      <w:r>
        <w:rPr>
          <w:b/>
        </w:rPr>
        <w:t>Motion:  Passed _</w:t>
      </w:r>
      <w:r>
        <w:rPr>
          <w:u w:val="single"/>
        </w:rPr>
        <w:t>4-0</w:t>
      </w:r>
      <w:r w:rsidR="00962AEC" w:rsidRPr="00042028">
        <w:rPr>
          <w:b/>
        </w:rPr>
        <w:t>___    Failed____</w:t>
      </w:r>
    </w:p>
    <w:p w:rsidR="0061410C" w:rsidRDefault="0028602E" w:rsidP="0028602E">
      <w:pPr>
        <w:tabs>
          <w:tab w:val="left" w:pos="465"/>
        </w:tabs>
        <w:ind w:left="432" w:hanging="432"/>
        <w:rPr>
          <w:b/>
        </w:rPr>
      </w:pPr>
      <w:r>
        <w:rPr>
          <w:b/>
        </w:rPr>
        <w:tab/>
      </w:r>
    </w:p>
    <w:p w:rsidR="003106AD" w:rsidRDefault="003106AD" w:rsidP="003106AD">
      <w:pPr>
        <w:tabs>
          <w:tab w:val="left" w:pos="465"/>
        </w:tabs>
        <w:rPr>
          <w:b/>
        </w:rPr>
      </w:pPr>
    </w:p>
    <w:p w:rsidR="00962AEC" w:rsidRPr="00655364" w:rsidRDefault="0061410C" w:rsidP="000C497C">
      <w:pPr>
        <w:tabs>
          <w:tab w:val="left" w:pos="360"/>
          <w:tab w:val="left" w:pos="810"/>
        </w:tabs>
        <w:jc w:val="both"/>
      </w:pPr>
      <w:r>
        <w:rPr>
          <w:b/>
        </w:rPr>
        <w:t xml:space="preserve">        </w:t>
      </w:r>
      <w:r w:rsidR="000C497C">
        <w:rPr>
          <w:b/>
        </w:rPr>
        <w:t xml:space="preserve"> </w:t>
      </w:r>
      <w:r w:rsidR="0076090F">
        <w:rPr>
          <w:b/>
        </w:rPr>
        <w:t>1</w:t>
      </w:r>
      <w:r w:rsidR="00C21F64">
        <w:rPr>
          <w:b/>
        </w:rPr>
        <w:t>1</w:t>
      </w:r>
      <w:r w:rsidR="0076090F">
        <w:rPr>
          <w:b/>
        </w:rPr>
        <w:t>.</w:t>
      </w:r>
      <w:r w:rsidR="00AF6662">
        <w:rPr>
          <w:b/>
        </w:rPr>
        <w:t>2</w:t>
      </w:r>
      <w:r w:rsidR="00AF6662">
        <w:rPr>
          <w:b/>
        </w:rPr>
        <w:tab/>
      </w:r>
      <w:r>
        <w:rPr>
          <w:b/>
        </w:rPr>
        <w:t xml:space="preserve">  </w:t>
      </w:r>
      <w:r w:rsidR="00501790">
        <w:rPr>
          <w:b/>
        </w:rPr>
        <w:t>Review and Approval of Annual Developer Fees.</w:t>
      </w:r>
      <w:r w:rsidR="005602ED">
        <w:rPr>
          <w:b/>
        </w:rPr>
        <w:t xml:space="preserve"> </w:t>
      </w:r>
      <w:r w:rsidR="005602ED">
        <w:rPr>
          <w:b/>
          <w:u w:val="single"/>
        </w:rPr>
        <w:t xml:space="preserve">(Enclosure </w:t>
      </w:r>
      <w:r w:rsidR="00AA0ABE">
        <w:rPr>
          <w:b/>
          <w:u w:val="single"/>
        </w:rPr>
        <w:t>1</w:t>
      </w:r>
      <w:r w:rsidR="00C21F64">
        <w:rPr>
          <w:b/>
          <w:u w:val="single"/>
        </w:rPr>
        <w:t>1</w:t>
      </w:r>
      <w:r w:rsidR="00AF6662">
        <w:rPr>
          <w:b/>
          <w:u w:val="single"/>
        </w:rPr>
        <w:t>.2</w:t>
      </w:r>
      <w:r w:rsidR="005602ED">
        <w:rPr>
          <w:b/>
          <w:u w:val="single"/>
        </w:rPr>
        <w:t>)</w:t>
      </w:r>
      <w:r w:rsidR="00655364">
        <w:rPr>
          <w:b/>
          <w:u w:val="single"/>
        </w:rPr>
        <w:t xml:space="preserve">  </w:t>
      </w:r>
      <w:r w:rsidR="00655364">
        <w:t xml:space="preserve">  </w:t>
      </w:r>
    </w:p>
    <w:p w:rsidR="00501790" w:rsidRDefault="00501790" w:rsidP="00667CFE">
      <w:pPr>
        <w:tabs>
          <w:tab w:val="left" w:pos="360"/>
        </w:tabs>
        <w:jc w:val="both"/>
        <w:rPr>
          <w:b/>
        </w:rPr>
      </w:pPr>
      <w:r>
        <w:rPr>
          <w:b/>
        </w:rPr>
        <w:t xml:space="preserve">    </w:t>
      </w:r>
    </w:p>
    <w:p w:rsidR="00501790" w:rsidRDefault="00501790" w:rsidP="00667CFE">
      <w:pPr>
        <w:tabs>
          <w:tab w:val="left" w:pos="360"/>
        </w:tabs>
        <w:jc w:val="both"/>
        <w:rPr>
          <w:b/>
        </w:rPr>
      </w:pPr>
      <w:r>
        <w:rPr>
          <w:b/>
        </w:rPr>
        <w:t xml:space="preserve">         </w:t>
      </w:r>
      <w:r w:rsidR="0024323F">
        <w:rPr>
          <w:b/>
        </w:rPr>
        <w:t xml:space="preserve">     </w:t>
      </w:r>
      <w:r w:rsidR="0076090F">
        <w:rPr>
          <w:b/>
        </w:rPr>
        <w:tab/>
      </w:r>
      <w:r w:rsidR="0076090F">
        <w:rPr>
          <w:b/>
        </w:rPr>
        <w:tab/>
      </w:r>
      <w:r w:rsidR="0076090F">
        <w:rPr>
          <w:b/>
        </w:rPr>
        <w:tab/>
      </w:r>
      <w:r>
        <w:rPr>
          <w:b/>
        </w:rPr>
        <w:t>We recommend approval</w:t>
      </w:r>
    </w:p>
    <w:p w:rsidR="000E3EE0" w:rsidRDefault="000E3EE0" w:rsidP="00DD0311">
      <w:pPr>
        <w:ind w:left="432" w:hanging="432"/>
        <w:rPr>
          <w:b/>
        </w:rPr>
      </w:pPr>
    </w:p>
    <w:p w:rsidR="00585C3E" w:rsidRDefault="0071398B" w:rsidP="00F97C0F">
      <w:pPr>
        <w:rPr>
          <w:b/>
        </w:rPr>
      </w:pPr>
      <w:r>
        <w:rPr>
          <w:b/>
        </w:rPr>
        <w:tab/>
      </w:r>
    </w:p>
    <w:p w:rsidR="00DA06B3" w:rsidRDefault="00501790" w:rsidP="00501790">
      <w:r>
        <w:rPr>
          <w:b/>
        </w:rPr>
        <w:t xml:space="preserve">                      </w:t>
      </w:r>
      <w:r w:rsidR="00DA06B3">
        <w:t>Motion to approve by:____</w:t>
      </w:r>
      <w:r w:rsidR="008E0E87">
        <w:rPr>
          <w:u w:val="single"/>
        </w:rPr>
        <w:t>Medina</w:t>
      </w:r>
      <w:r w:rsidR="00DA06B3">
        <w:t>______ Seconded by:______</w:t>
      </w:r>
      <w:r w:rsidR="008E0E87">
        <w:rPr>
          <w:u w:val="single"/>
        </w:rPr>
        <w:t>Luna</w:t>
      </w:r>
      <w:r w:rsidR="00DA06B3">
        <w:t>___________</w:t>
      </w:r>
    </w:p>
    <w:p w:rsidR="00DA06B3" w:rsidRPr="008E0E87" w:rsidRDefault="00DA06B3" w:rsidP="00DA06B3">
      <w:pPr>
        <w:rPr>
          <w:u w:val="single"/>
        </w:rPr>
      </w:pPr>
    </w:p>
    <w:p w:rsidR="008E0E87" w:rsidRPr="00A41324" w:rsidRDefault="008E0E87" w:rsidP="008E0E87">
      <w:pPr>
        <w:jc w:val="center"/>
        <w:rPr>
          <w:b/>
        </w:rPr>
      </w:pPr>
      <w:r>
        <w:rPr>
          <w:u w:val="single"/>
        </w:rPr>
        <w:t xml:space="preserve">   Absent </w:t>
      </w:r>
      <w:r>
        <w:rPr>
          <w:b/>
        </w:rPr>
        <w:t xml:space="preserve"> Guerrero  </w:t>
      </w:r>
      <w:r>
        <w:rPr>
          <w:b/>
        </w:rPr>
        <w:sym w:font="Wingdings" w:char="F0FE"/>
      </w:r>
      <w:r>
        <w:rPr>
          <w:b/>
        </w:rPr>
        <w:t xml:space="preserve">Guillen </w:t>
      </w:r>
      <w:r>
        <w:rPr>
          <w:b/>
        </w:rPr>
        <w:sym w:font="Wingdings" w:char="F0FE"/>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sidRPr="00A41324">
        <w:rPr>
          <w:b/>
        </w:rPr>
        <w:t xml:space="preserve"> </w:t>
      </w:r>
      <w:r>
        <w:rPr>
          <w:b/>
        </w:rPr>
        <w:t>Oceguera-Martinez</w:t>
      </w:r>
    </w:p>
    <w:p w:rsidR="008E0E87" w:rsidRDefault="008E0E87" w:rsidP="008E0E87">
      <w:pPr>
        <w:jc w:val="center"/>
        <w:rPr>
          <w:b/>
        </w:rPr>
      </w:pPr>
    </w:p>
    <w:p w:rsidR="008E0E87" w:rsidRDefault="008E0E87" w:rsidP="008E0E87">
      <w:pPr>
        <w:jc w:val="center"/>
        <w:rPr>
          <w:b/>
        </w:rPr>
      </w:pPr>
      <w:r>
        <w:rPr>
          <w:b/>
        </w:rPr>
        <w:t>Motion:  Passed _</w:t>
      </w:r>
      <w:r>
        <w:rPr>
          <w:u w:val="single"/>
        </w:rPr>
        <w:t>4-0</w:t>
      </w:r>
      <w:r w:rsidRPr="00042028">
        <w:rPr>
          <w:b/>
        </w:rPr>
        <w:t>___    Failed____</w:t>
      </w:r>
    </w:p>
    <w:p w:rsidR="008E0E87" w:rsidRDefault="008E0E87" w:rsidP="008E0E87">
      <w:pPr>
        <w:tabs>
          <w:tab w:val="left" w:pos="465"/>
        </w:tabs>
        <w:ind w:left="432" w:hanging="432"/>
        <w:rPr>
          <w:b/>
        </w:rPr>
      </w:pPr>
      <w:r>
        <w:rPr>
          <w:b/>
        </w:rPr>
        <w:tab/>
      </w:r>
    </w:p>
    <w:p w:rsidR="00C030F4" w:rsidRDefault="00C030F4" w:rsidP="008E0E87">
      <w:pPr>
        <w:rPr>
          <w:b/>
        </w:rPr>
      </w:pPr>
    </w:p>
    <w:p w:rsidR="00F671F4" w:rsidRDefault="00F671F4" w:rsidP="00DA06B3">
      <w:pPr>
        <w:jc w:val="center"/>
        <w:rPr>
          <w:b/>
        </w:rPr>
      </w:pPr>
    </w:p>
    <w:p w:rsidR="00AA0ABE" w:rsidRPr="00655364" w:rsidRDefault="00AA0ABE" w:rsidP="00AA0ABE">
      <w:r>
        <w:rPr>
          <w:b/>
        </w:rPr>
        <w:tab/>
      </w:r>
      <w:r>
        <w:rPr>
          <w:b/>
        </w:rPr>
        <w:tab/>
      </w:r>
      <w:r>
        <w:rPr>
          <w:b/>
        </w:rPr>
        <w:tab/>
      </w:r>
      <w:r>
        <w:rPr>
          <w:b/>
        </w:rPr>
        <w:tab/>
        <w:t>1</w:t>
      </w:r>
      <w:r w:rsidR="00C21F64">
        <w:rPr>
          <w:b/>
        </w:rPr>
        <w:t>1</w:t>
      </w:r>
      <w:r>
        <w:rPr>
          <w:b/>
        </w:rPr>
        <w:t>.3  Review and Approval of Budget Revisions for 201</w:t>
      </w:r>
      <w:r w:rsidR="0037191D">
        <w:rPr>
          <w:b/>
        </w:rPr>
        <w:t>8</w:t>
      </w:r>
      <w:r>
        <w:rPr>
          <w:b/>
        </w:rPr>
        <w:t>-1</w:t>
      </w:r>
      <w:r w:rsidR="0037191D">
        <w:rPr>
          <w:b/>
        </w:rPr>
        <w:t>9</w:t>
      </w:r>
      <w:r>
        <w:rPr>
          <w:b/>
        </w:rPr>
        <w:t>.  (</w:t>
      </w:r>
      <w:r>
        <w:rPr>
          <w:b/>
          <w:u w:val="single"/>
        </w:rPr>
        <w:t>Enclosure 1</w:t>
      </w:r>
      <w:r w:rsidR="00C21F64">
        <w:rPr>
          <w:b/>
          <w:u w:val="single"/>
        </w:rPr>
        <w:t>1</w:t>
      </w:r>
      <w:r>
        <w:rPr>
          <w:b/>
          <w:u w:val="single"/>
        </w:rPr>
        <w:t>.3)</w:t>
      </w:r>
      <w:r w:rsidR="00655364">
        <w:t xml:space="preserve">  </w:t>
      </w:r>
    </w:p>
    <w:p w:rsidR="00AA0ABE" w:rsidRDefault="00AA0ABE" w:rsidP="00AA0ABE">
      <w:pPr>
        <w:rPr>
          <w:b/>
        </w:rPr>
      </w:pPr>
    </w:p>
    <w:p w:rsidR="00AA0ABE" w:rsidRDefault="00AA0ABE" w:rsidP="00AA0ABE">
      <w:pPr>
        <w:ind w:left="1152"/>
        <w:rPr>
          <w:b/>
        </w:rPr>
      </w:pPr>
      <w:r>
        <w:rPr>
          <w:b/>
        </w:rPr>
        <w:t xml:space="preserve">The Business Office continues to revise the budget in order to bring you the most current projection of the district’s financial </w:t>
      </w:r>
      <w:r w:rsidR="00EB095A">
        <w:rPr>
          <w:b/>
        </w:rPr>
        <w:t>conditions.  We recommend approval.</w:t>
      </w:r>
    </w:p>
    <w:p w:rsidR="00EB095A" w:rsidRDefault="00EB095A" w:rsidP="00AA0ABE">
      <w:pPr>
        <w:ind w:left="1152"/>
        <w:rPr>
          <w:b/>
        </w:rPr>
      </w:pPr>
    </w:p>
    <w:p w:rsidR="00EB095A" w:rsidRDefault="00EB095A" w:rsidP="00AA0ABE">
      <w:pPr>
        <w:ind w:left="1152"/>
        <w:rPr>
          <w:b/>
        </w:rPr>
      </w:pPr>
    </w:p>
    <w:p w:rsidR="00EB095A" w:rsidRDefault="00EB095A" w:rsidP="00AA0ABE">
      <w:pPr>
        <w:ind w:left="1152"/>
        <w:rPr>
          <w:b/>
        </w:rPr>
      </w:pPr>
    </w:p>
    <w:p w:rsidR="00EB095A" w:rsidRDefault="00EB095A" w:rsidP="00EB095A">
      <w:pPr>
        <w:ind w:left="576" w:firstLine="144"/>
      </w:pPr>
      <w:r>
        <w:t>Motion to approve by:______</w:t>
      </w:r>
      <w:r w:rsidR="008E0E87">
        <w:rPr>
          <w:u w:val="single"/>
        </w:rPr>
        <w:t>Medina</w:t>
      </w:r>
      <w:r>
        <w:t>____________ Seconded by:____</w:t>
      </w:r>
      <w:r w:rsidR="008E0E87">
        <w:rPr>
          <w:u w:val="single"/>
        </w:rPr>
        <w:t>Guillen</w:t>
      </w:r>
      <w:r>
        <w:t>_________</w:t>
      </w:r>
    </w:p>
    <w:p w:rsidR="008E0E87" w:rsidRDefault="008E0E87" w:rsidP="00EB095A">
      <w:pPr>
        <w:ind w:left="576" w:firstLine="144"/>
      </w:pPr>
    </w:p>
    <w:p w:rsidR="008E0E87" w:rsidRPr="00A41324" w:rsidRDefault="008E0E87" w:rsidP="008E0E87">
      <w:pPr>
        <w:jc w:val="center"/>
        <w:rPr>
          <w:b/>
        </w:rPr>
      </w:pPr>
      <w:r>
        <w:rPr>
          <w:u w:val="single"/>
        </w:rPr>
        <w:t xml:space="preserve">   Absent </w:t>
      </w:r>
      <w:r>
        <w:rPr>
          <w:b/>
        </w:rPr>
        <w:t xml:space="preserve"> Guerrero  </w:t>
      </w:r>
      <w:r>
        <w:rPr>
          <w:b/>
        </w:rPr>
        <w:sym w:font="Wingdings" w:char="F0FE"/>
      </w:r>
      <w:r>
        <w:rPr>
          <w:b/>
        </w:rPr>
        <w:t xml:space="preserve">Guillen </w:t>
      </w:r>
      <w:r>
        <w:rPr>
          <w:b/>
        </w:rPr>
        <w:sym w:font="Wingdings" w:char="F0FE"/>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sidRPr="00A41324">
        <w:rPr>
          <w:b/>
        </w:rPr>
        <w:t xml:space="preserve"> </w:t>
      </w:r>
      <w:r>
        <w:rPr>
          <w:b/>
        </w:rPr>
        <w:t>Oceguera-Martinez</w:t>
      </w:r>
    </w:p>
    <w:p w:rsidR="008E0E87" w:rsidRDefault="008E0E87" w:rsidP="008E0E87">
      <w:pPr>
        <w:jc w:val="center"/>
        <w:rPr>
          <w:b/>
        </w:rPr>
      </w:pPr>
    </w:p>
    <w:p w:rsidR="008E0E87" w:rsidRDefault="008E0E87" w:rsidP="008E0E87">
      <w:pPr>
        <w:jc w:val="center"/>
        <w:rPr>
          <w:b/>
        </w:rPr>
      </w:pPr>
      <w:r>
        <w:rPr>
          <w:b/>
        </w:rPr>
        <w:t>Motion:  Passed _</w:t>
      </w:r>
      <w:r>
        <w:rPr>
          <w:u w:val="single"/>
        </w:rPr>
        <w:t>4-0</w:t>
      </w:r>
      <w:r w:rsidRPr="00042028">
        <w:rPr>
          <w:b/>
        </w:rPr>
        <w:t>___    Failed____</w:t>
      </w:r>
    </w:p>
    <w:p w:rsidR="008E0E87" w:rsidRDefault="008E0E87" w:rsidP="008E0E87">
      <w:pPr>
        <w:tabs>
          <w:tab w:val="left" w:pos="465"/>
        </w:tabs>
        <w:ind w:left="432" w:hanging="432"/>
        <w:rPr>
          <w:b/>
        </w:rPr>
      </w:pPr>
      <w:r>
        <w:rPr>
          <w:b/>
        </w:rPr>
        <w:tab/>
      </w:r>
    </w:p>
    <w:p w:rsidR="008E0E87" w:rsidRDefault="008E0E87" w:rsidP="00EB095A">
      <w:pPr>
        <w:ind w:left="576" w:firstLine="144"/>
      </w:pPr>
    </w:p>
    <w:p w:rsidR="00EB095A" w:rsidRDefault="00EB095A" w:rsidP="00EB095A">
      <w:pPr>
        <w:rPr>
          <w:b/>
        </w:rPr>
      </w:pPr>
    </w:p>
    <w:p w:rsidR="00B97D99" w:rsidRDefault="00B97D99" w:rsidP="00B97D99">
      <w:pPr>
        <w:rPr>
          <w:b/>
        </w:rPr>
      </w:pPr>
      <w:r>
        <w:rPr>
          <w:b/>
        </w:rPr>
        <w:tab/>
      </w:r>
      <w:r>
        <w:rPr>
          <w:b/>
        </w:rPr>
        <w:tab/>
      </w:r>
      <w:r>
        <w:rPr>
          <w:b/>
        </w:rPr>
        <w:tab/>
      </w:r>
      <w:r>
        <w:rPr>
          <w:b/>
        </w:rPr>
        <w:tab/>
        <w:t>1</w:t>
      </w:r>
      <w:r w:rsidR="00C21F64">
        <w:rPr>
          <w:b/>
        </w:rPr>
        <w:t>1</w:t>
      </w:r>
      <w:r>
        <w:rPr>
          <w:b/>
        </w:rPr>
        <w:t>.4</w:t>
      </w:r>
      <w:r>
        <w:rPr>
          <w:b/>
        </w:rPr>
        <w:tab/>
        <w:t xml:space="preserve">  </w:t>
      </w:r>
      <w:r w:rsidR="004A3226">
        <w:rPr>
          <w:b/>
        </w:rPr>
        <w:t>Review and Approval of Board Policy 5131.62(a) Tobacco (Enclosure 1</w:t>
      </w:r>
      <w:r w:rsidR="00C21F64">
        <w:rPr>
          <w:b/>
        </w:rPr>
        <w:t>1</w:t>
      </w:r>
      <w:r w:rsidR="004A3226">
        <w:rPr>
          <w:b/>
        </w:rPr>
        <w:t>.4)</w:t>
      </w:r>
      <w:r w:rsidR="00655364">
        <w:rPr>
          <w:b/>
        </w:rPr>
        <w:t xml:space="preserve"> </w:t>
      </w:r>
    </w:p>
    <w:p w:rsidR="004A3226" w:rsidRDefault="004A3226" w:rsidP="00B97D99">
      <w:pPr>
        <w:rPr>
          <w:b/>
        </w:rPr>
      </w:pPr>
    </w:p>
    <w:p w:rsidR="004A3226" w:rsidRDefault="004A3226" w:rsidP="004A3226">
      <w:pPr>
        <w:ind w:left="1152"/>
        <w:rPr>
          <w:b/>
        </w:rPr>
      </w:pPr>
      <w:r>
        <w:rPr>
          <w:b/>
        </w:rPr>
        <w:t>This policy needs to be updated to reflect revised definitions of “smoking” and “tobacco products” as specified in Business and Professions Code 22950.5 and incorporated by reference to Education Code 48901, as amended by SBX2 5 (Ch. 7, Statutes of 2016)</w:t>
      </w:r>
    </w:p>
    <w:p w:rsidR="004A3226" w:rsidRDefault="004A3226" w:rsidP="004A3226">
      <w:pPr>
        <w:ind w:left="1152"/>
        <w:rPr>
          <w:b/>
        </w:rPr>
      </w:pPr>
      <w:r>
        <w:rPr>
          <w:b/>
        </w:rPr>
        <w:t>We recommend approval.</w:t>
      </w:r>
    </w:p>
    <w:p w:rsidR="004A3226" w:rsidRDefault="004A3226" w:rsidP="004A3226">
      <w:pPr>
        <w:ind w:left="1152"/>
        <w:rPr>
          <w:b/>
        </w:rPr>
      </w:pPr>
    </w:p>
    <w:p w:rsidR="004A3226" w:rsidRDefault="004A3226" w:rsidP="004A3226">
      <w:pPr>
        <w:ind w:left="576" w:firstLine="144"/>
      </w:pPr>
      <w:r>
        <w:rPr>
          <w:b/>
        </w:rPr>
        <w:tab/>
      </w:r>
      <w:r>
        <w:rPr>
          <w:b/>
        </w:rPr>
        <w:tab/>
      </w:r>
      <w:r>
        <w:rPr>
          <w:b/>
        </w:rPr>
        <w:tab/>
      </w:r>
      <w:r>
        <w:rPr>
          <w:b/>
        </w:rPr>
        <w:tab/>
      </w:r>
      <w:r>
        <w:t>Motion to approve by:_____</w:t>
      </w:r>
      <w:r w:rsidR="008E0E87">
        <w:rPr>
          <w:u w:val="single"/>
        </w:rPr>
        <w:t>Medina</w:t>
      </w:r>
      <w:r>
        <w:t>_____________ Seconded by:_____</w:t>
      </w:r>
      <w:r w:rsidR="008E0E87">
        <w:rPr>
          <w:u w:val="single"/>
        </w:rPr>
        <w:t>Guillen</w:t>
      </w:r>
      <w:r>
        <w:t>________</w:t>
      </w:r>
    </w:p>
    <w:p w:rsidR="004A3226" w:rsidRDefault="004A3226" w:rsidP="004A3226">
      <w:pPr>
        <w:rPr>
          <w:b/>
        </w:rPr>
      </w:pPr>
    </w:p>
    <w:p w:rsidR="008E0E87" w:rsidRPr="00A41324" w:rsidRDefault="008E0E87" w:rsidP="008E0E87">
      <w:pPr>
        <w:jc w:val="center"/>
        <w:rPr>
          <w:b/>
        </w:rPr>
      </w:pPr>
      <w:r>
        <w:rPr>
          <w:u w:val="single"/>
        </w:rPr>
        <w:t xml:space="preserve">   Absent </w:t>
      </w:r>
      <w:r>
        <w:rPr>
          <w:b/>
        </w:rPr>
        <w:t xml:space="preserve"> Guerrero  </w:t>
      </w:r>
      <w:r>
        <w:rPr>
          <w:b/>
        </w:rPr>
        <w:sym w:font="Wingdings" w:char="F0FE"/>
      </w:r>
      <w:r>
        <w:rPr>
          <w:b/>
        </w:rPr>
        <w:t xml:space="preserve">Guillen </w:t>
      </w:r>
      <w:r>
        <w:rPr>
          <w:b/>
        </w:rPr>
        <w:sym w:font="Wingdings" w:char="F0FE"/>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sidRPr="00A41324">
        <w:rPr>
          <w:b/>
        </w:rPr>
        <w:t xml:space="preserve"> </w:t>
      </w:r>
      <w:r>
        <w:rPr>
          <w:b/>
        </w:rPr>
        <w:t>Oceguera-Martinez</w:t>
      </w:r>
    </w:p>
    <w:p w:rsidR="008E0E87" w:rsidRDefault="008E0E87" w:rsidP="008E0E87">
      <w:pPr>
        <w:jc w:val="center"/>
        <w:rPr>
          <w:b/>
        </w:rPr>
      </w:pPr>
    </w:p>
    <w:p w:rsidR="008E0E87" w:rsidRDefault="008E0E87" w:rsidP="008E0E87">
      <w:pPr>
        <w:jc w:val="center"/>
        <w:rPr>
          <w:b/>
        </w:rPr>
      </w:pPr>
      <w:r>
        <w:rPr>
          <w:b/>
        </w:rPr>
        <w:t>Motion:  Passed _</w:t>
      </w:r>
      <w:r>
        <w:rPr>
          <w:u w:val="single"/>
        </w:rPr>
        <w:t>4-0</w:t>
      </w:r>
      <w:r w:rsidRPr="00042028">
        <w:rPr>
          <w:b/>
        </w:rPr>
        <w:t>___    Failed____</w:t>
      </w:r>
    </w:p>
    <w:p w:rsidR="008E0E87" w:rsidRDefault="008E0E87" w:rsidP="008E0E87">
      <w:pPr>
        <w:tabs>
          <w:tab w:val="left" w:pos="465"/>
        </w:tabs>
        <w:ind w:left="432" w:hanging="432"/>
        <w:rPr>
          <w:b/>
        </w:rPr>
      </w:pPr>
      <w:r>
        <w:rPr>
          <w:b/>
        </w:rPr>
        <w:tab/>
      </w:r>
    </w:p>
    <w:p w:rsidR="008E0E87" w:rsidRDefault="008E0E87" w:rsidP="004A3226">
      <w:pPr>
        <w:rPr>
          <w:b/>
        </w:rPr>
      </w:pPr>
    </w:p>
    <w:p w:rsidR="00AA0ABE" w:rsidRDefault="00AA0ABE" w:rsidP="00DA06B3">
      <w:pPr>
        <w:jc w:val="center"/>
        <w:rPr>
          <w:b/>
        </w:rPr>
      </w:pPr>
    </w:p>
    <w:p w:rsidR="00AA0ABE" w:rsidRDefault="00AA0ABE" w:rsidP="00DA06B3">
      <w:pPr>
        <w:jc w:val="center"/>
        <w:rPr>
          <w:b/>
        </w:rPr>
      </w:pPr>
    </w:p>
    <w:p w:rsidR="00F671F4" w:rsidRPr="00DA06B3" w:rsidRDefault="00F671F4" w:rsidP="00C21F64">
      <w:pPr>
        <w:pStyle w:val="ListParagraph"/>
        <w:ind w:left="90"/>
        <w:rPr>
          <w:b/>
          <w:u w:val="single"/>
        </w:rPr>
      </w:pPr>
      <w:r>
        <w:rPr>
          <w:b/>
        </w:rPr>
        <w:t>1</w:t>
      </w:r>
      <w:r w:rsidR="00C21F64">
        <w:rPr>
          <w:b/>
        </w:rPr>
        <w:t>2</w:t>
      </w:r>
      <w:r>
        <w:rPr>
          <w:b/>
        </w:rPr>
        <w:t>.</w:t>
      </w:r>
      <w:r>
        <w:rPr>
          <w:b/>
        </w:rPr>
        <w:tab/>
      </w:r>
      <w:r w:rsidR="00C21F64">
        <w:rPr>
          <w:b/>
        </w:rPr>
        <w:tab/>
      </w:r>
      <w:r>
        <w:rPr>
          <w:b/>
        </w:rPr>
        <w:t xml:space="preserve">ADJOURN TO CLOSED SESSION Time: </w:t>
      </w:r>
      <w:r>
        <w:rPr>
          <w:b/>
          <w:u w:val="single"/>
        </w:rPr>
        <w:t xml:space="preserve">    </w:t>
      </w:r>
      <w:r w:rsidR="00817992">
        <w:rPr>
          <w:b/>
          <w:u w:val="single"/>
        </w:rPr>
        <w:t>6:34</w:t>
      </w:r>
      <w:r>
        <w:rPr>
          <w:b/>
          <w:u w:val="single"/>
        </w:rPr>
        <w:t xml:space="preserve">       p.m.</w:t>
      </w:r>
    </w:p>
    <w:p w:rsidR="00F671F4" w:rsidRDefault="00F671F4" w:rsidP="00F671F4">
      <w:pPr>
        <w:rPr>
          <w:b/>
        </w:rPr>
      </w:pPr>
      <w:r>
        <w:rPr>
          <w:b/>
        </w:rPr>
        <w:tab/>
      </w:r>
      <w:r>
        <w:rPr>
          <w:b/>
        </w:rPr>
        <w:tab/>
      </w:r>
    </w:p>
    <w:p w:rsidR="00F671F4" w:rsidRDefault="00F671F4" w:rsidP="00F671F4">
      <w:r>
        <w:rPr>
          <w:b/>
        </w:rPr>
        <w:tab/>
      </w:r>
      <w:r>
        <w:rPr>
          <w:b/>
        </w:rPr>
        <w:tab/>
      </w:r>
      <w:r>
        <w:rPr>
          <w:b/>
        </w:rPr>
        <w:tab/>
      </w:r>
      <w:r w:rsidR="00C21F64">
        <w:rPr>
          <w:b/>
        </w:rPr>
        <w:tab/>
      </w:r>
      <w:r>
        <w:t>It is the intention of this Governing Board to meet in Closed Session concerning:</w:t>
      </w:r>
    </w:p>
    <w:p w:rsidR="00F671F4" w:rsidRDefault="00F671F4" w:rsidP="00F671F4">
      <w:r>
        <w:t xml:space="preserve">   </w:t>
      </w:r>
    </w:p>
    <w:p w:rsidR="00F671F4" w:rsidRDefault="00F671F4" w:rsidP="00F671F4">
      <w:r>
        <w:rPr>
          <w:b/>
          <w:sz w:val="40"/>
          <w:szCs w:val="40"/>
        </w:rPr>
        <w:t xml:space="preserve">        </w:t>
      </w:r>
      <w:r>
        <w:tab/>
      </w:r>
      <w:r>
        <w:tab/>
      </w:r>
      <w:r>
        <w:tab/>
      </w:r>
    </w:p>
    <w:p w:rsidR="00F671F4" w:rsidRDefault="00F671F4" w:rsidP="00F671F4">
      <w:r>
        <w:tab/>
      </w:r>
      <w:r>
        <w:tab/>
      </w:r>
      <w:r w:rsidR="008C43A6">
        <w:t xml:space="preserve">  </w:t>
      </w:r>
      <w:r w:rsidR="00C21F64">
        <w:tab/>
      </w:r>
      <w:r w:rsidR="00C21F64">
        <w:tab/>
      </w:r>
      <w:r>
        <w:rPr>
          <w:b/>
        </w:rPr>
        <w:t>1</w:t>
      </w:r>
      <w:r w:rsidR="00C21F64">
        <w:rPr>
          <w:b/>
        </w:rPr>
        <w:t>2</w:t>
      </w:r>
      <w:r>
        <w:rPr>
          <w:b/>
        </w:rPr>
        <w:t>.</w:t>
      </w:r>
      <w:r w:rsidR="00C21F64">
        <w:rPr>
          <w:b/>
        </w:rPr>
        <w:t>1</w:t>
      </w:r>
      <w:r>
        <w:rPr>
          <w:b/>
        </w:rPr>
        <w:t xml:space="preserve"> </w:t>
      </w:r>
      <w:r>
        <w:t>Conference with Labor Negotiators (Government Code Section 54957.6)</w:t>
      </w:r>
    </w:p>
    <w:p w:rsidR="00F671F4" w:rsidRDefault="00F671F4" w:rsidP="00F671F4">
      <w:r>
        <w:t xml:space="preserve">                 </w:t>
      </w:r>
    </w:p>
    <w:p w:rsidR="00F671F4" w:rsidRDefault="00F671F4" w:rsidP="00F671F4">
      <w:r>
        <w:t xml:space="preserve">                 Agency Designed Representative: Superintendent/Principal</w:t>
      </w:r>
    </w:p>
    <w:p w:rsidR="00F671F4" w:rsidRDefault="00F671F4" w:rsidP="00F671F4"/>
    <w:p w:rsidR="00F671F4" w:rsidRDefault="00F671F4" w:rsidP="00F671F4">
      <w:r>
        <w:t xml:space="preserve">                 Employee Organization:</w:t>
      </w:r>
    </w:p>
    <w:p w:rsidR="00F671F4" w:rsidRDefault="00F671F4" w:rsidP="00F671F4">
      <w:r>
        <w:t xml:space="preserve">                  </w:t>
      </w:r>
    </w:p>
    <w:p w:rsidR="00F671F4" w:rsidRDefault="00F671F4" w:rsidP="0076090F">
      <w:pPr>
        <w:pStyle w:val="ListParagraph"/>
        <w:numPr>
          <w:ilvl w:val="0"/>
          <w:numId w:val="2"/>
        </w:numPr>
      </w:pPr>
      <w:r>
        <w:t xml:space="preserve">Woodville Teachers Association/CTA/NEA     </w:t>
      </w:r>
    </w:p>
    <w:p w:rsidR="00F671F4" w:rsidRDefault="00F671F4" w:rsidP="0076090F">
      <w:pPr>
        <w:pStyle w:val="ListParagraph"/>
        <w:numPr>
          <w:ilvl w:val="0"/>
          <w:numId w:val="2"/>
        </w:numPr>
      </w:pPr>
      <w:r>
        <w:t>California School Employees Association Chapter 576</w:t>
      </w:r>
    </w:p>
    <w:p w:rsidR="0045797A" w:rsidRDefault="0045797A" w:rsidP="0045797A">
      <w:pPr>
        <w:pStyle w:val="ListParagraph"/>
        <w:ind w:left="1260"/>
        <w:jc w:val="both"/>
      </w:pPr>
    </w:p>
    <w:p w:rsidR="0045797A" w:rsidRPr="00773CF3" w:rsidRDefault="0045797A" w:rsidP="0045797A">
      <w:pPr>
        <w:ind w:left="420"/>
        <w:jc w:val="both"/>
      </w:pPr>
      <w:r>
        <w:rPr>
          <w:b/>
        </w:rPr>
        <w:t>12.2</w:t>
      </w:r>
      <w:r>
        <w:rPr>
          <w:b/>
        </w:rPr>
        <w:tab/>
      </w:r>
      <w:r>
        <w:rPr>
          <w:b/>
        </w:rPr>
        <w:tab/>
      </w:r>
      <w:r w:rsidRPr="00773CF3">
        <w:t>Public Employee Discipline/Dismissal/Release (Government Code Section 54957)</w:t>
      </w:r>
      <w:r>
        <w:t xml:space="preserve"> </w:t>
      </w:r>
    </w:p>
    <w:p w:rsidR="0045797A" w:rsidRPr="0045797A" w:rsidRDefault="0045797A" w:rsidP="0045797A">
      <w:pPr>
        <w:ind w:left="720"/>
        <w:rPr>
          <w:b/>
        </w:rPr>
      </w:pPr>
    </w:p>
    <w:p w:rsidR="0045797A" w:rsidRDefault="0045797A" w:rsidP="0045797A"/>
    <w:p w:rsidR="00F671F4" w:rsidRPr="008C43A6" w:rsidRDefault="00F671F4" w:rsidP="00F671F4">
      <w:r>
        <w:tab/>
      </w:r>
      <w:r>
        <w:tab/>
      </w:r>
      <w:r>
        <w:tab/>
      </w:r>
      <w:r>
        <w:rPr>
          <w:b/>
        </w:rPr>
        <w:t xml:space="preserve"> Return to open session at </w:t>
      </w:r>
      <w:r>
        <w:rPr>
          <w:b/>
          <w:u w:val="single"/>
        </w:rPr>
        <w:t xml:space="preserve">    </w:t>
      </w:r>
      <w:r w:rsidR="00817992">
        <w:rPr>
          <w:b/>
          <w:u w:val="single"/>
        </w:rPr>
        <w:t>8:03</w:t>
      </w:r>
      <w:r>
        <w:rPr>
          <w:b/>
          <w:u w:val="single"/>
        </w:rPr>
        <w:t xml:space="preserve">       p.m.</w:t>
      </w:r>
    </w:p>
    <w:p w:rsidR="00F671F4" w:rsidRDefault="00F671F4" w:rsidP="00F671F4">
      <w:pPr>
        <w:rPr>
          <w:b/>
        </w:rPr>
      </w:pPr>
      <w:r>
        <w:rPr>
          <w:b/>
        </w:rPr>
        <w:tab/>
      </w:r>
    </w:p>
    <w:p w:rsidR="00817992" w:rsidRDefault="00817992" w:rsidP="00817992">
      <w:pPr>
        <w:ind w:left="432"/>
      </w:pPr>
      <w:r>
        <w:t xml:space="preserve">Board President reported </w:t>
      </w:r>
      <w:r w:rsidRPr="00817992">
        <w:t xml:space="preserve">that </w:t>
      </w:r>
      <w:r>
        <w:t>d</w:t>
      </w:r>
      <w:r w:rsidRPr="00817992">
        <w:t xml:space="preserve">uring closed session the Board considered a request for a leave of absence from a classified employee.  The Board granted the leave effective October </w:t>
      </w:r>
      <w:r>
        <w:t>22</w:t>
      </w:r>
      <w:r w:rsidRPr="00817992">
        <w:t>, 2018.  The employee will be using accrued sick leave during the leave of absence.</w:t>
      </w:r>
    </w:p>
    <w:p w:rsidR="00817992" w:rsidRPr="00817992" w:rsidRDefault="00817992" w:rsidP="00817992"/>
    <w:p w:rsidR="00817992" w:rsidRDefault="00817992" w:rsidP="00817992">
      <w:pPr>
        <w:ind w:left="432"/>
      </w:pPr>
      <w:r>
        <w:t>Board member</w:t>
      </w:r>
      <w:r w:rsidRPr="00817992">
        <w:rPr>
          <w:u w:val="single"/>
        </w:rPr>
        <w:t xml:space="preserve">  </w:t>
      </w:r>
      <w:r>
        <w:rPr>
          <w:u w:val="single"/>
        </w:rPr>
        <w:t>Medina</w:t>
      </w:r>
      <w:r w:rsidRPr="00817992">
        <w:rPr>
          <w:u w:val="single"/>
        </w:rPr>
        <w:t xml:space="preserve">      , </w:t>
      </w:r>
      <w:r w:rsidRPr="00817992">
        <w:t xml:space="preserve"> moved and Board member </w:t>
      </w:r>
      <w:r w:rsidR="0051010E">
        <w:rPr>
          <w:u w:val="single"/>
        </w:rPr>
        <w:t xml:space="preserve"> Luna</w:t>
      </w:r>
      <w:r w:rsidRPr="00817992">
        <w:rPr>
          <w:u w:val="single"/>
        </w:rPr>
        <w:t xml:space="preserve">          ,</w:t>
      </w:r>
      <w:r w:rsidRPr="00817992">
        <w:t xml:space="preserve"> seconded to approve the leave.  The motion passed by the following vote:</w:t>
      </w:r>
    </w:p>
    <w:p w:rsidR="0051010E" w:rsidRPr="00817992" w:rsidRDefault="0051010E" w:rsidP="00817992">
      <w:pPr>
        <w:ind w:left="432"/>
      </w:pPr>
    </w:p>
    <w:p w:rsidR="0051010E" w:rsidRPr="00A41324" w:rsidRDefault="0051010E" w:rsidP="0051010E">
      <w:pPr>
        <w:jc w:val="center"/>
        <w:rPr>
          <w:b/>
        </w:rPr>
      </w:pPr>
      <w:r>
        <w:rPr>
          <w:u w:val="single"/>
        </w:rPr>
        <w:lastRenderedPageBreak/>
        <w:t xml:space="preserve">   Absent </w:t>
      </w:r>
      <w:r>
        <w:rPr>
          <w:b/>
        </w:rPr>
        <w:t xml:space="preserve"> Guerrero  </w:t>
      </w:r>
      <w:r>
        <w:rPr>
          <w:b/>
        </w:rPr>
        <w:sym w:font="Wingdings" w:char="F0FE"/>
      </w:r>
      <w:r>
        <w:rPr>
          <w:b/>
        </w:rPr>
        <w:t xml:space="preserve">Guillen </w:t>
      </w:r>
      <w:r>
        <w:rPr>
          <w:b/>
        </w:rPr>
        <w:sym w:font="Wingdings" w:char="F0FE"/>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sidRPr="00A41324">
        <w:rPr>
          <w:b/>
        </w:rPr>
        <w:t xml:space="preserve"> </w:t>
      </w:r>
      <w:r>
        <w:rPr>
          <w:b/>
        </w:rPr>
        <w:t>Oceguera-Martinez</w:t>
      </w:r>
    </w:p>
    <w:p w:rsidR="0051010E" w:rsidRDefault="0051010E" w:rsidP="0051010E">
      <w:pPr>
        <w:jc w:val="center"/>
        <w:rPr>
          <w:b/>
        </w:rPr>
      </w:pPr>
    </w:p>
    <w:p w:rsidR="0051010E" w:rsidRDefault="0051010E" w:rsidP="0051010E">
      <w:pPr>
        <w:jc w:val="center"/>
        <w:rPr>
          <w:b/>
        </w:rPr>
      </w:pPr>
      <w:r>
        <w:rPr>
          <w:b/>
        </w:rPr>
        <w:t>Motion:  Passed _</w:t>
      </w:r>
      <w:r>
        <w:rPr>
          <w:u w:val="single"/>
        </w:rPr>
        <w:t>4-0</w:t>
      </w:r>
      <w:r w:rsidRPr="00042028">
        <w:rPr>
          <w:b/>
        </w:rPr>
        <w:t>___    Failed____</w:t>
      </w:r>
    </w:p>
    <w:p w:rsidR="0051010E" w:rsidRDefault="0051010E" w:rsidP="0051010E">
      <w:pPr>
        <w:tabs>
          <w:tab w:val="left" w:pos="465"/>
        </w:tabs>
        <w:ind w:left="432" w:hanging="432"/>
        <w:rPr>
          <w:b/>
        </w:rPr>
      </w:pPr>
      <w:r>
        <w:rPr>
          <w:b/>
        </w:rPr>
        <w:tab/>
      </w:r>
    </w:p>
    <w:p w:rsidR="00F671F4" w:rsidRPr="00DA06B3" w:rsidRDefault="00F671F4" w:rsidP="00F671F4">
      <w:pPr>
        <w:rPr>
          <w:b/>
        </w:rPr>
      </w:pPr>
    </w:p>
    <w:p w:rsidR="00F671F4" w:rsidRDefault="00F671F4" w:rsidP="0020519A">
      <w:pPr>
        <w:rPr>
          <w:b/>
        </w:rPr>
      </w:pPr>
      <w:r>
        <w:rPr>
          <w:b/>
        </w:rPr>
        <w:tab/>
      </w:r>
    </w:p>
    <w:p w:rsidR="00C21F64" w:rsidRDefault="00C21F64" w:rsidP="0020519A">
      <w:pPr>
        <w:rPr>
          <w:b/>
        </w:rPr>
      </w:pPr>
    </w:p>
    <w:p w:rsidR="007030E2" w:rsidRDefault="005246A1" w:rsidP="0077031D">
      <w:pPr>
        <w:tabs>
          <w:tab w:val="left" w:pos="360"/>
        </w:tabs>
        <w:jc w:val="both"/>
        <w:rPr>
          <w:b/>
        </w:rPr>
      </w:pPr>
      <w:r>
        <w:rPr>
          <w:b/>
        </w:rPr>
        <w:t xml:space="preserve"> </w:t>
      </w:r>
    </w:p>
    <w:p w:rsidR="00962AEC" w:rsidRPr="003106AD" w:rsidRDefault="00F26843" w:rsidP="003106AD">
      <w:pPr>
        <w:tabs>
          <w:tab w:val="left" w:pos="360"/>
        </w:tabs>
        <w:jc w:val="both"/>
        <w:rPr>
          <w:b/>
        </w:rPr>
      </w:pPr>
      <w:r>
        <w:rPr>
          <w:b/>
        </w:rPr>
        <w:t>1</w:t>
      </w:r>
      <w:r w:rsidR="00C21F64">
        <w:rPr>
          <w:b/>
        </w:rPr>
        <w:t>3</w:t>
      </w:r>
      <w:r w:rsidR="00962AEC">
        <w:rPr>
          <w:b/>
        </w:rPr>
        <w:t xml:space="preserve">.  </w:t>
      </w:r>
      <w:r w:rsidR="00962AEC" w:rsidRPr="00C6055B">
        <w:rPr>
          <w:b/>
        </w:rPr>
        <w:t>ORGANIZATIONAL BUSINESS</w:t>
      </w:r>
    </w:p>
    <w:p w:rsidR="003940FD" w:rsidRDefault="003940FD" w:rsidP="00B9301E">
      <w:pPr>
        <w:ind w:left="720"/>
      </w:pPr>
    </w:p>
    <w:p w:rsidR="00962AEC" w:rsidRPr="00B9301E" w:rsidRDefault="00962AEC" w:rsidP="00B9301E">
      <w:pPr>
        <w:ind w:left="720"/>
      </w:pPr>
      <w:r w:rsidRPr="00705A89">
        <w:t xml:space="preserve">Consideration of any item that the Governing Board wishes to </w:t>
      </w:r>
      <w:r>
        <w:t>have on the agenda for the next B</w:t>
      </w:r>
      <w:r w:rsidRPr="00705A89">
        <w:t>oard meeting.</w:t>
      </w:r>
      <w:r>
        <w:rPr>
          <w:b/>
        </w:rPr>
        <w:t xml:space="preserve"> </w:t>
      </w:r>
    </w:p>
    <w:p w:rsidR="00962AEC" w:rsidRDefault="00962AEC" w:rsidP="002A219C">
      <w:pPr>
        <w:rPr>
          <w:b/>
        </w:rPr>
      </w:pPr>
    </w:p>
    <w:p w:rsidR="00E23F6B" w:rsidRDefault="005F6A39" w:rsidP="00E23F6B">
      <w:pPr>
        <w:pStyle w:val="ListParagraph"/>
        <w:numPr>
          <w:ilvl w:val="0"/>
          <w:numId w:val="5"/>
        </w:numPr>
        <w:rPr>
          <w:b/>
        </w:rPr>
      </w:pPr>
      <w:r>
        <w:rPr>
          <w:b/>
        </w:rPr>
        <w:t>Special Board Meeting to appoint Architect and to approval Bridge Funding.</w:t>
      </w:r>
    </w:p>
    <w:p w:rsidR="0051010E" w:rsidRDefault="0051010E" w:rsidP="00E23F6B">
      <w:pPr>
        <w:pStyle w:val="ListParagraph"/>
        <w:numPr>
          <w:ilvl w:val="0"/>
          <w:numId w:val="5"/>
        </w:numPr>
        <w:rPr>
          <w:b/>
        </w:rPr>
      </w:pPr>
      <w:r>
        <w:rPr>
          <w:b/>
        </w:rPr>
        <w:t>Report on Cafeteria Breakfast</w:t>
      </w:r>
      <w:r w:rsidR="00854012">
        <w:rPr>
          <w:b/>
        </w:rPr>
        <w:t xml:space="preserve"> and Lunch</w:t>
      </w:r>
      <w:r>
        <w:rPr>
          <w:b/>
        </w:rPr>
        <w:t xml:space="preserve"> Program.</w:t>
      </w:r>
    </w:p>
    <w:p w:rsidR="0051010E" w:rsidRPr="00E23F6B" w:rsidRDefault="0051010E" w:rsidP="00E23F6B">
      <w:pPr>
        <w:pStyle w:val="ListParagraph"/>
        <w:numPr>
          <w:ilvl w:val="0"/>
          <w:numId w:val="5"/>
        </w:numPr>
        <w:rPr>
          <w:b/>
        </w:rPr>
      </w:pPr>
      <w:r>
        <w:rPr>
          <w:b/>
        </w:rPr>
        <w:t>Fall Festival Result.</w:t>
      </w:r>
    </w:p>
    <w:p w:rsidR="003106AD" w:rsidRDefault="003106AD" w:rsidP="00110796">
      <w:pPr>
        <w:rPr>
          <w:sz w:val="20"/>
          <w:szCs w:val="20"/>
        </w:rPr>
      </w:pPr>
    </w:p>
    <w:p w:rsidR="00C21F64" w:rsidRDefault="00C21F64" w:rsidP="00110796">
      <w:pPr>
        <w:rPr>
          <w:sz w:val="20"/>
          <w:szCs w:val="20"/>
        </w:rPr>
      </w:pPr>
    </w:p>
    <w:p w:rsidR="00962AEC" w:rsidRDefault="000E3EE0" w:rsidP="00110796">
      <w:pPr>
        <w:rPr>
          <w:b/>
        </w:rPr>
      </w:pPr>
      <w:r>
        <w:rPr>
          <w:b/>
        </w:rPr>
        <w:t>1</w:t>
      </w:r>
      <w:r w:rsidR="00C21F64">
        <w:rPr>
          <w:b/>
        </w:rPr>
        <w:t>4</w:t>
      </w:r>
      <w:r w:rsidR="00962AEC">
        <w:rPr>
          <w:b/>
        </w:rPr>
        <w:t>.      ADJOURN MEETING</w:t>
      </w:r>
    </w:p>
    <w:p w:rsidR="003940FD" w:rsidRDefault="003940FD" w:rsidP="00110796">
      <w:pPr>
        <w:rPr>
          <w:b/>
        </w:rPr>
      </w:pPr>
    </w:p>
    <w:p w:rsidR="008B40AC" w:rsidRDefault="00962AEC" w:rsidP="008B40AC">
      <w:pPr>
        <w:jc w:val="center"/>
      </w:pPr>
      <w:r>
        <w:t>Motion to Adjourn by:______</w:t>
      </w:r>
      <w:r w:rsidR="0051010E">
        <w:rPr>
          <w:u w:val="single"/>
        </w:rPr>
        <w:t>Medina</w:t>
      </w:r>
      <w:r>
        <w:t>____________ Seconded by:____</w:t>
      </w:r>
      <w:r w:rsidR="008B40AC">
        <w:rPr>
          <w:u w:val="single"/>
        </w:rPr>
        <w:t>Guillen</w:t>
      </w:r>
      <w:r>
        <w:t>_______</w:t>
      </w:r>
    </w:p>
    <w:p w:rsidR="008B40AC" w:rsidRDefault="008B40AC" w:rsidP="008B40AC"/>
    <w:p w:rsidR="008B40AC" w:rsidRPr="00A41324" w:rsidRDefault="008B40AC" w:rsidP="008B40AC">
      <w:pPr>
        <w:jc w:val="center"/>
        <w:rPr>
          <w:b/>
        </w:rPr>
      </w:pPr>
      <w:r>
        <w:rPr>
          <w:u w:val="single"/>
        </w:rPr>
        <w:t xml:space="preserve">   Absent </w:t>
      </w:r>
      <w:r>
        <w:rPr>
          <w:b/>
        </w:rPr>
        <w:t xml:space="preserve"> Guerrero  </w:t>
      </w:r>
      <w:r>
        <w:rPr>
          <w:b/>
        </w:rPr>
        <w:sym w:font="Wingdings" w:char="F0FE"/>
      </w:r>
      <w:r>
        <w:rPr>
          <w:b/>
        </w:rPr>
        <w:t xml:space="preserve">Guillen </w:t>
      </w:r>
      <w:r>
        <w:rPr>
          <w:b/>
        </w:rPr>
        <w:sym w:font="Wingdings" w:char="F0FE"/>
      </w:r>
      <w:r w:rsidRPr="00A41324">
        <w:rPr>
          <w:b/>
        </w:rPr>
        <w:t xml:space="preserve"> </w:t>
      </w:r>
      <w:r>
        <w:rPr>
          <w:b/>
        </w:rPr>
        <w:t xml:space="preserve">Luna </w:t>
      </w:r>
      <w:r>
        <w:rPr>
          <w:b/>
        </w:rPr>
        <w:sym w:font="Wingdings" w:char="F0FE"/>
      </w:r>
      <w:r w:rsidRPr="00A41324">
        <w:rPr>
          <w:b/>
        </w:rPr>
        <w:t xml:space="preserve"> </w:t>
      </w:r>
      <w:r>
        <w:rPr>
          <w:b/>
        </w:rPr>
        <w:t xml:space="preserve">Medina </w:t>
      </w:r>
      <w:r>
        <w:rPr>
          <w:b/>
        </w:rPr>
        <w:sym w:font="Wingdings" w:char="F0FE"/>
      </w:r>
      <w:r w:rsidRPr="00A41324">
        <w:rPr>
          <w:b/>
        </w:rPr>
        <w:t xml:space="preserve"> </w:t>
      </w:r>
      <w:r>
        <w:rPr>
          <w:b/>
        </w:rPr>
        <w:t>Oceguera-Martinez</w:t>
      </w:r>
    </w:p>
    <w:p w:rsidR="008B40AC" w:rsidRDefault="008B40AC" w:rsidP="008B40AC">
      <w:pPr>
        <w:jc w:val="center"/>
        <w:rPr>
          <w:b/>
        </w:rPr>
      </w:pPr>
    </w:p>
    <w:p w:rsidR="008B40AC" w:rsidRDefault="008B40AC" w:rsidP="008B40AC">
      <w:pPr>
        <w:jc w:val="center"/>
        <w:rPr>
          <w:b/>
        </w:rPr>
      </w:pPr>
      <w:r>
        <w:rPr>
          <w:b/>
        </w:rPr>
        <w:t>Motion:  Passed _</w:t>
      </w:r>
      <w:r>
        <w:rPr>
          <w:u w:val="single"/>
        </w:rPr>
        <w:t>4-0</w:t>
      </w:r>
      <w:r w:rsidRPr="00042028">
        <w:rPr>
          <w:b/>
        </w:rPr>
        <w:t>___    Failed____</w:t>
      </w:r>
    </w:p>
    <w:p w:rsidR="008B40AC" w:rsidRDefault="008B40AC" w:rsidP="008B40AC">
      <w:pPr>
        <w:tabs>
          <w:tab w:val="left" w:pos="465"/>
        </w:tabs>
        <w:ind w:left="432" w:hanging="432"/>
        <w:rPr>
          <w:b/>
        </w:rPr>
      </w:pPr>
      <w:r>
        <w:rPr>
          <w:b/>
        </w:rPr>
        <w:tab/>
      </w:r>
    </w:p>
    <w:p w:rsidR="00D50454" w:rsidRDefault="00D50454" w:rsidP="000E16A1">
      <w:pPr>
        <w:jc w:val="center"/>
        <w:rPr>
          <w:b/>
        </w:rPr>
      </w:pPr>
    </w:p>
    <w:p w:rsidR="00962AEC" w:rsidRPr="00705A89" w:rsidRDefault="00E05978"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2" o:title="" grayscale="t"/>
          </v:shape>
        </w:pict>
      </w: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Notice:  If documents are distributed to the board members concerning an agenda item within 72 hours of a regular board meeting, at the same time the documents will be made available for public inspection at the District Office located at 16541 Road 168, Porterville, CA.</w:t>
      </w:r>
    </w:p>
    <w:p w:rsidR="00962AEC" w:rsidRPr="002912BB" w:rsidRDefault="00962AEC" w:rsidP="00B44332">
      <w:pPr>
        <w:contextualSpacing/>
        <w:rPr>
          <w:rFonts w:ascii="Baskerville Old Face" w:hAnsi="Baskerville Old Face"/>
          <w:b/>
          <w:color w:val="1D1B11"/>
          <w:sz w:val="10"/>
          <w:szCs w:val="20"/>
        </w:rPr>
      </w:pPr>
    </w:p>
    <w:p w:rsidR="00962AEC" w:rsidRDefault="00962AEC"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3940FD" w:rsidRDefault="003940FD" w:rsidP="00D042CD">
      <w:pPr>
        <w:contextualSpacing/>
        <w:rPr>
          <w:rFonts w:ascii="Baskerville Old Face" w:hAnsi="Baskerville Old Face"/>
          <w:color w:val="1D1B11"/>
          <w:sz w:val="18"/>
          <w:szCs w:val="20"/>
          <w:lang w:val="es-US"/>
        </w:rPr>
      </w:pPr>
    </w:p>
    <w:p w:rsidR="00A41FD6" w:rsidRDefault="00A41FD6" w:rsidP="00D042CD">
      <w:pPr>
        <w:contextualSpacing/>
        <w:rPr>
          <w:rFonts w:ascii="Baskerville Old Face" w:hAnsi="Baskerville Old Face"/>
          <w:color w:val="1D1B11"/>
          <w:sz w:val="18"/>
          <w:szCs w:val="20"/>
          <w:lang w:val="es-US"/>
        </w:rPr>
      </w:pPr>
    </w:p>
    <w:p w:rsidR="00A41FD6" w:rsidRDefault="00A41FD6" w:rsidP="00D042CD">
      <w:pPr>
        <w:contextualSpacing/>
        <w:rPr>
          <w:rFonts w:ascii="Baskerville Old Face" w:hAnsi="Baskerville Old Face"/>
          <w:color w:val="1D1B11"/>
          <w:sz w:val="18"/>
          <w:szCs w:val="20"/>
          <w:lang w:val="es-US"/>
        </w:rPr>
      </w:pPr>
    </w:p>
    <w:p w:rsidR="00962AEC" w:rsidRPr="008C155D" w:rsidRDefault="008B40AC"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Minutes</w:t>
      </w:r>
      <w:r w:rsidR="00962AEC" w:rsidRPr="008C155D">
        <w:rPr>
          <w:rFonts w:ascii="Baskerville Old Face" w:hAnsi="Baskerville Old Face"/>
          <w:b/>
          <w:color w:val="1D1B11"/>
          <w:sz w:val="18"/>
          <w:szCs w:val="20"/>
        </w:rPr>
        <w:t xml:space="preserve"> submitted by:</w:t>
      </w:r>
    </w:p>
    <w:p w:rsidR="00962AEC" w:rsidRDefault="00962AEC" w:rsidP="00D042CD">
      <w:pPr>
        <w:contextualSpacing/>
        <w:rPr>
          <w:rFonts w:ascii="Baskerville Old Face" w:hAnsi="Baskerville Old Face"/>
          <w:b/>
          <w:color w:val="1D1B11"/>
          <w:sz w:val="18"/>
          <w:szCs w:val="20"/>
        </w:rPr>
      </w:pPr>
    </w:p>
    <w:p w:rsidR="00E114E6" w:rsidRDefault="00E114E6" w:rsidP="00D042CD">
      <w:pPr>
        <w:contextualSpacing/>
        <w:rPr>
          <w:rFonts w:ascii="Baskerville Old Face" w:hAnsi="Baskerville Old Face"/>
          <w:b/>
          <w:color w:val="1D1B11"/>
          <w:sz w:val="18"/>
          <w:szCs w:val="20"/>
        </w:rPr>
      </w:pPr>
    </w:p>
    <w:p w:rsidR="00AF6662" w:rsidRDefault="00AF6662" w:rsidP="00D042CD">
      <w:pPr>
        <w:contextualSpacing/>
        <w:rPr>
          <w:rFonts w:ascii="Baskerville Old Face" w:hAnsi="Baskerville Old Face"/>
          <w:b/>
          <w:color w:val="1D1B11"/>
          <w:sz w:val="18"/>
          <w:szCs w:val="20"/>
        </w:rPr>
      </w:pPr>
    </w:p>
    <w:p w:rsidR="00AF6662" w:rsidRPr="008C155D" w:rsidRDefault="00AF6662" w:rsidP="00D042CD">
      <w:pPr>
        <w:contextualSpacing/>
        <w:rPr>
          <w:rFonts w:ascii="Baskerville Old Face" w:hAnsi="Baskerville Old Face"/>
          <w:b/>
          <w:color w:val="1D1B11"/>
          <w:sz w:val="18"/>
          <w:szCs w:val="20"/>
        </w:rPr>
      </w:pPr>
    </w:p>
    <w:p w:rsidR="00962AEC" w:rsidRPr="008C155D" w:rsidRDefault="00962AEC" w:rsidP="00D042CD">
      <w:pPr>
        <w:contextualSpacing/>
        <w:rPr>
          <w:rFonts w:ascii="Baskerville Old Face" w:hAnsi="Baskerville Old Face"/>
          <w:b/>
          <w:color w:val="1D1B11"/>
          <w:sz w:val="18"/>
          <w:szCs w:val="20"/>
        </w:rPr>
      </w:pPr>
    </w:p>
    <w:p w:rsidR="00962AEC" w:rsidRDefault="00C21F64"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Lou Saephan</w:t>
      </w:r>
    </w:p>
    <w:p w:rsidR="003940FD" w:rsidRPr="00212FD1" w:rsidRDefault="003940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Superintendent</w:t>
      </w:r>
    </w:p>
    <w:sectPr w:rsidR="003940FD" w:rsidRPr="00212FD1" w:rsidSect="00AA05B7">
      <w:headerReference w:type="default" r:id="rId13"/>
      <w:footerReference w:type="default" r:id="rId14"/>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854C07">
      <w:r>
        <w:separator/>
      </w:r>
    </w:p>
  </w:endnote>
  <w:endnote w:type="continuationSeparator" w:id="0">
    <w:p w:rsidR="00962AEC" w:rsidRDefault="00962AEC"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F26843">
    <w:pPr>
      <w:pStyle w:val="Footer"/>
      <w:jc w:val="right"/>
    </w:pPr>
    <w:r>
      <w:fldChar w:fldCharType="begin"/>
    </w:r>
    <w:r>
      <w:instrText xml:space="preserve"> PAGE   \* MERGEFORMAT </w:instrText>
    </w:r>
    <w:r>
      <w:fldChar w:fldCharType="separate"/>
    </w:r>
    <w:r w:rsidR="00E05978">
      <w:rPr>
        <w:noProof/>
      </w:rPr>
      <w:t>1</w:t>
    </w:r>
    <w:r>
      <w:rPr>
        <w:noProof/>
      </w:rPr>
      <w:fldChar w:fldCharType="end"/>
    </w:r>
  </w:p>
  <w:p w:rsidR="00962AEC" w:rsidRDefault="0096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854C07">
      <w:r>
        <w:separator/>
      </w:r>
    </w:p>
  </w:footnote>
  <w:footnote w:type="continuationSeparator" w:id="0">
    <w:p w:rsidR="00962AEC" w:rsidRDefault="00962AEC"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Pr="007B38A9" w:rsidRDefault="00962AEC" w:rsidP="008D0EE1">
    <w:pPr>
      <w:pStyle w:val="Header"/>
      <w:jc w:val="right"/>
      <w:rPr>
        <w:sz w:val="16"/>
      </w:rPr>
    </w:pPr>
    <w:r>
      <w:t xml:space="preserve">  </w:t>
    </w:r>
    <w:r w:rsidRPr="002948AD">
      <w:t xml:space="preserve"> </w:t>
    </w:r>
    <w:r w:rsidR="00832E0E">
      <w:rPr>
        <w:sz w:val="16"/>
      </w:rPr>
      <w:t>Minutes</w:t>
    </w:r>
    <w:r>
      <w:rPr>
        <w:sz w:val="16"/>
      </w:rPr>
      <w:t xml:space="preserve"> </w:t>
    </w:r>
    <w:r w:rsidR="00B43FF6">
      <w:rPr>
        <w:sz w:val="16"/>
      </w:rPr>
      <w:t>11/13/2018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1285254F"/>
    <w:multiLevelType w:val="hybridMultilevel"/>
    <w:tmpl w:val="52BEA9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869"/>
    <w:multiLevelType w:val="hybridMultilevel"/>
    <w:tmpl w:val="93A0D2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7426E43"/>
    <w:multiLevelType w:val="hybridMultilevel"/>
    <w:tmpl w:val="B64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A4685"/>
    <w:multiLevelType w:val="hybridMultilevel"/>
    <w:tmpl w:val="9D52C626"/>
    <w:lvl w:ilvl="0" w:tplc="F7229D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92670D7"/>
    <w:multiLevelType w:val="hybridMultilevel"/>
    <w:tmpl w:val="A4FE1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0C5E90"/>
    <w:multiLevelType w:val="multilevel"/>
    <w:tmpl w:val="096235A8"/>
    <w:lvl w:ilvl="0">
      <w:start w:val="4"/>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125DF"/>
    <w:rsid w:val="00016D9D"/>
    <w:rsid w:val="00017A28"/>
    <w:rsid w:val="000270A7"/>
    <w:rsid w:val="000359BF"/>
    <w:rsid w:val="00035EBB"/>
    <w:rsid w:val="0004003A"/>
    <w:rsid w:val="00042028"/>
    <w:rsid w:val="000427F7"/>
    <w:rsid w:val="00051F0D"/>
    <w:rsid w:val="000547D0"/>
    <w:rsid w:val="000557FB"/>
    <w:rsid w:val="00060630"/>
    <w:rsid w:val="00060B33"/>
    <w:rsid w:val="00060FDE"/>
    <w:rsid w:val="00067CE5"/>
    <w:rsid w:val="0007576A"/>
    <w:rsid w:val="0008293B"/>
    <w:rsid w:val="00084B18"/>
    <w:rsid w:val="00095061"/>
    <w:rsid w:val="00095AFA"/>
    <w:rsid w:val="000A080C"/>
    <w:rsid w:val="000A2453"/>
    <w:rsid w:val="000A6D26"/>
    <w:rsid w:val="000B5597"/>
    <w:rsid w:val="000B631E"/>
    <w:rsid w:val="000C05D8"/>
    <w:rsid w:val="000C1DD6"/>
    <w:rsid w:val="000C2C8A"/>
    <w:rsid w:val="000C3EA2"/>
    <w:rsid w:val="000C480A"/>
    <w:rsid w:val="000C497C"/>
    <w:rsid w:val="000C779A"/>
    <w:rsid w:val="000D1886"/>
    <w:rsid w:val="000D4120"/>
    <w:rsid w:val="000D46A2"/>
    <w:rsid w:val="000D5C8B"/>
    <w:rsid w:val="000D7E60"/>
    <w:rsid w:val="000E01D4"/>
    <w:rsid w:val="000E16A1"/>
    <w:rsid w:val="000E3769"/>
    <w:rsid w:val="000E3EE0"/>
    <w:rsid w:val="000F2444"/>
    <w:rsid w:val="000F6DAC"/>
    <w:rsid w:val="00100228"/>
    <w:rsid w:val="00101CBB"/>
    <w:rsid w:val="00102159"/>
    <w:rsid w:val="00102729"/>
    <w:rsid w:val="001050FD"/>
    <w:rsid w:val="00105DA8"/>
    <w:rsid w:val="00106B6F"/>
    <w:rsid w:val="00110796"/>
    <w:rsid w:val="00113EBA"/>
    <w:rsid w:val="001176E1"/>
    <w:rsid w:val="00120818"/>
    <w:rsid w:val="00121C41"/>
    <w:rsid w:val="001248EB"/>
    <w:rsid w:val="0013005F"/>
    <w:rsid w:val="00134BDF"/>
    <w:rsid w:val="00136180"/>
    <w:rsid w:val="00136BE7"/>
    <w:rsid w:val="00137276"/>
    <w:rsid w:val="001403DE"/>
    <w:rsid w:val="00143884"/>
    <w:rsid w:val="00144A9F"/>
    <w:rsid w:val="00146367"/>
    <w:rsid w:val="00153793"/>
    <w:rsid w:val="001551E6"/>
    <w:rsid w:val="00155959"/>
    <w:rsid w:val="0017373A"/>
    <w:rsid w:val="001755D2"/>
    <w:rsid w:val="00176713"/>
    <w:rsid w:val="0018036D"/>
    <w:rsid w:val="00180427"/>
    <w:rsid w:val="00183E06"/>
    <w:rsid w:val="00185432"/>
    <w:rsid w:val="001859A3"/>
    <w:rsid w:val="00185A15"/>
    <w:rsid w:val="00186C2F"/>
    <w:rsid w:val="0018768B"/>
    <w:rsid w:val="00190E06"/>
    <w:rsid w:val="00191368"/>
    <w:rsid w:val="00191C28"/>
    <w:rsid w:val="00193C52"/>
    <w:rsid w:val="00194C3B"/>
    <w:rsid w:val="00195A77"/>
    <w:rsid w:val="001A351D"/>
    <w:rsid w:val="001A45D8"/>
    <w:rsid w:val="001B11D6"/>
    <w:rsid w:val="001B125C"/>
    <w:rsid w:val="001B59E8"/>
    <w:rsid w:val="001C0CBF"/>
    <w:rsid w:val="001C63A1"/>
    <w:rsid w:val="001C6DDD"/>
    <w:rsid w:val="001D53FB"/>
    <w:rsid w:val="001E09C3"/>
    <w:rsid w:val="001E2B68"/>
    <w:rsid w:val="0020519A"/>
    <w:rsid w:val="00210BDC"/>
    <w:rsid w:val="002122E3"/>
    <w:rsid w:val="00212799"/>
    <w:rsid w:val="00212AA8"/>
    <w:rsid w:val="00212FD1"/>
    <w:rsid w:val="0021382F"/>
    <w:rsid w:val="00214DB2"/>
    <w:rsid w:val="0022288C"/>
    <w:rsid w:val="002246C2"/>
    <w:rsid w:val="002248C4"/>
    <w:rsid w:val="00224BEE"/>
    <w:rsid w:val="00232BD7"/>
    <w:rsid w:val="00233B0E"/>
    <w:rsid w:val="00242DE3"/>
    <w:rsid w:val="0024323F"/>
    <w:rsid w:val="002437ED"/>
    <w:rsid w:val="00244214"/>
    <w:rsid w:val="0024562D"/>
    <w:rsid w:val="00245AAB"/>
    <w:rsid w:val="002464C6"/>
    <w:rsid w:val="00253216"/>
    <w:rsid w:val="00253F48"/>
    <w:rsid w:val="002547D3"/>
    <w:rsid w:val="0026324B"/>
    <w:rsid w:val="002733A6"/>
    <w:rsid w:val="00276DB5"/>
    <w:rsid w:val="0028602E"/>
    <w:rsid w:val="00286564"/>
    <w:rsid w:val="002912BB"/>
    <w:rsid w:val="00291AB1"/>
    <w:rsid w:val="002948AD"/>
    <w:rsid w:val="00295ACE"/>
    <w:rsid w:val="002A1279"/>
    <w:rsid w:val="002A219C"/>
    <w:rsid w:val="002A39B9"/>
    <w:rsid w:val="002A3FEB"/>
    <w:rsid w:val="002A6A6F"/>
    <w:rsid w:val="002B1185"/>
    <w:rsid w:val="002B1B1E"/>
    <w:rsid w:val="002B1DDD"/>
    <w:rsid w:val="002B52CE"/>
    <w:rsid w:val="002B72F1"/>
    <w:rsid w:val="002C263D"/>
    <w:rsid w:val="002C2723"/>
    <w:rsid w:val="002C30BF"/>
    <w:rsid w:val="002C55A1"/>
    <w:rsid w:val="002D725B"/>
    <w:rsid w:val="002E118E"/>
    <w:rsid w:val="002E5D6C"/>
    <w:rsid w:val="002F10B2"/>
    <w:rsid w:val="002F1A1C"/>
    <w:rsid w:val="002F1A6F"/>
    <w:rsid w:val="002F3080"/>
    <w:rsid w:val="002F434B"/>
    <w:rsid w:val="002F5540"/>
    <w:rsid w:val="002F5690"/>
    <w:rsid w:val="002F5EAA"/>
    <w:rsid w:val="00300F4D"/>
    <w:rsid w:val="00301675"/>
    <w:rsid w:val="00303A93"/>
    <w:rsid w:val="003040E2"/>
    <w:rsid w:val="00304629"/>
    <w:rsid w:val="003078A2"/>
    <w:rsid w:val="003106AD"/>
    <w:rsid w:val="00310D3A"/>
    <w:rsid w:val="00314798"/>
    <w:rsid w:val="003158FD"/>
    <w:rsid w:val="003168A9"/>
    <w:rsid w:val="0032456C"/>
    <w:rsid w:val="00335290"/>
    <w:rsid w:val="00336976"/>
    <w:rsid w:val="00341CDF"/>
    <w:rsid w:val="0034442A"/>
    <w:rsid w:val="00347EAE"/>
    <w:rsid w:val="00351D09"/>
    <w:rsid w:val="00364072"/>
    <w:rsid w:val="0037191D"/>
    <w:rsid w:val="00375A52"/>
    <w:rsid w:val="00376C93"/>
    <w:rsid w:val="0037752B"/>
    <w:rsid w:val="00381737"/>
    <w:rsid w:val="00381C39"/>
    <w:rsid w:val="00385651"/>
    <w:rsid w:val="00391C5B"/>
    <w:rsid w:val="00392581"/>
    <w:rsid w:val="003940FD"/>
    <w:rsid w:val="00394D05"/>
    <w:rsid w:val="003A0004"/>
    <w:rsid w:val="003A307C"/>
    <w:rsid w:val="003A3540"/>
    <w:rsid w:val="003A72B3"/>
    <w:rsid w:val="003B1E54"/>
    <w:rsid w:val="003B3FB0"/>
    <w:rsid w:val="003C136A"/>
    <w:rsid w:val="003C21EF"/>
    <w:rsid w:val="003C3BFA"/>
    <w:rsid w:val="003C4DF6"/>
    <w:rsid w:val="003C573C"/>
    <w:rsid w:val="003C5833"/>
    <w:rsid w:val="003C5C77"/>
    <w:rsid w:val="003C6504"/>
    <w:rsid w:val="003D1795"/>
    <w:rsid w:val="003D5325"/>
    <w:rsid w:val="003D628D"/>
    <w:rsid w:val="003E06F3"/>
    <w:rsid w:val="003E3CF2"/>
    <w:rsid w:val="003F25CF"/>
    <w:rsid w:val="003F56AA"/>
    <w:rsid w:val="004005FB"/>
    <w:rsid w:val="00413D5B"/>
    <w:rsid w:val="0042388A"/>
    <w:rsid w:val="00424BFF"/>
    <w:rsid w:val="00424E0E"/>
    <w:rsid w:val="00431584"/>
    <w:rsid w:val="00437893"/>
    <w:rsid w:val="00442254"/>
    <w:rsid w:val="004446F0"/>
    <w:rsid w:val="00446E23"/>
    <w:rsid w:val="004562AE"/>
    <w:rsid w:val="004562BE"/>
    <w:rsid w:val="004566B8"/>
    <w:rsid w:val="0045797A"/>
    <w:rsid w:val="00460428"/>
    <w:rsid w:val="0046057F"/>
    <w:rsid w:val="00471D71"/>
    <w:rsid w:val="00471F62"/>
    <w:rsid w:val="0047205C"/>
    <w:rsid w:val="00474716"/>
    <w:rsid w:val="00475924"/>
    <w:rsid w:val="00476D09"/>
    <w:rsid w:val="00486A84"/>
    <w:rsid w:val="00490DFE"/>
    <w:rsid w:val="004918B8"/>
    <w:rsid w:val="00492FE7"/>
    <w:rsid w:val="004A2687"/>
    <w:rsid w:val="004A3226"/>
    <w:rsid w:val="004A3EA8"/>
    <w:rsid w:val="004A4257"/>
    <w:rsid w:val="004A5A60"/>
    <w:rsid w:val="004B082F"/>
    <w:rsid w:val="004B1E3E"/>
    <w:rsid w:val="004B2068"/>
    <w:rsid w:val="004B7C88"/>
    <w:rsid w:val="004C310F"/>
    <w:rsid w:val="004C7BC2"/>
    <w:rsid w:val="004D5711"/>
    <w:rsid w:val="004E0026"/>
    <w:rsid w:val="004E1C55"/>
    <w:rsid w:val="004E40CE"/>
    <w:rsid w:val="004E6847"/>
    <w:rsid w:val="004F07EF"/>
    <w:rsid w:val="004F25EC"/>
    <w:rsid w:val="004F5095"/>
    <w:rsid w:val="004F5AF6"/>
    <w:rsid w:val="00501790"/>
    <w:rsid w:val="00506BAE"/>
    <w:rsid w:val="00507E49"/>
    <w:rsid w:val="0051010E"/>
    <w:rsid w:val="00511AD0"/>
    <w:rsid w:val="00516E84"/>
    <w:rsid w:val="00517370"/>
    <w:rsid w:val="0052438A"/>
    <w:rsid w:val="005246A1"/>
    <w:rsid w:val="00530574"/>
    <w:rsid w:val="00530C42"/>
    <w:rsid w:val="005319C4"/>
    <w:rsid w:val="00535026"/>
    <w:rsid w:val="00535D38"/>
    <w:rsid w:val="00536679"/>
    <w:rsid w:val="00536DD4"/>
    <w:rsid w:val="00540D06"/>
    <w:rsid w:val="00546E2D"/>
    <w:rsid w:val="00553431"/>
    <w:rsid w:val="005537A0"/>
    <w:rsid w:val="005539DF"/>
    <w:rsid w:val="005602ED"/>
    <w:rsid w:val="00563C4D"/>
    <w:rsid w:val="00571E05"/>
    <w:rsid w:val="00572807"/>
    <w:rsid w:val="005732CF"/>
    <w:rsid w:val="005756D7"/>
    <w:rsid w:val="005776B3"/>
    <w:rsid w:val="00585C3E"/>
    <w:rsid w:val="00592977"/>
    <w:rsid w:val="00596538"/>
    <w:rsid w:val="005B42F2"/>
    <w:rsid w:val="005B5217"/>
    <w:rsid w:val="005B59AE"/>
    <w:rsid w:val="005B5ED1"/>
    <w:rsid w:val="005B78F1"/>
    <w:rsid w:val="005C5EF6"/>
    <w:rsid w:val="005C749A"/>
    <w:rsid w:val="005D1C26"/>
    <w:rsid w:val="005E330A"/>
    <w:rsid w:val="005F27F5"/>
    <w:rsid w:val="005F3B54"/>
    <w:rsid w:val="005F5995"/>
    <w:rsid w:val="005F5A96"/>
    <w:rsid w:val="005F6A39"/>
    <w:rsid w:val="006002FC"/>
    <w:rsid w:val="00604DCB"/>
    <w:rsid w:val="00605E0A"/>
    <w:rsid w:val="006073FA"/>
    <w:rsid w:val="006108D1"/>
    <w:rsid w:val="0061410C"/>
    <w:rsid w:val="0061485C"/>
    <w:rsid w:val="0061733E"/>
    <w:rsid w:val="00620C95"/>
    <w:rsid w:val="006243F9"/>
    <w:rsid w:val="00625678"/>
    <w:rsid w:val="00626F0C"/>
    <w:rsid w:val="0063006D"/>
    <w:rsid w:val="00633D14"/>
    <w:rsid w:val="00634ECA"/>
    <w:rsid w:val="00635D12"/>
    <w:rsid w:val="00643B7B"/>
    <w:rsid w:val="006503E9"/>
    <w:rsid w:val="00652184"/>
    <w:rsid w:val="006530D2"/>
    <w:rsid w:val="006546E3"/>
    <w:rsid w:val="00655364"/>
    <w:rsid w:val="006564E1"/>
    <w:rsid w:val="0065732E"/>
    <w:rsid w:val="00661C5B"/>
    <w:rsid w:val="0066279F"/>
    <w:rsid w:val="00662F13"/>
    <w:rsid w:val="0066444A"/>
    <w:rsid w:val="006660B2"/>
    <w:rsid w:val="00667287"/>
    <w:rsid w:val="00667CFE"/>
    <w:rsid w:val="00677F2F"/>
    <w:rsid w:val="00680149"/>
    <w:rsid w:val="006816AB"/>
    <w:rsid w:val="006856AF"/>
    <w:rsid w:val="00687C61"/>
    <w:rsid w:val="00690FC8"/>
    <w:rsid w:val="0069194E"/>
    <w:rsid w:val="0069599B"/>
    <w:rsid w:val="00695DD5"/>
    <w:rsid w:val="006A2A82"/>
    <w:rsid w:val="006A3C32"/>
    <w:rsid w:val="006A55EA"/>
    <w:rsid w:val="006B144E"/>
    <w:rsid w:val="006B26B6"/>
    <w:rsid w:val="006B4CD5"/>
    <w:rsid w:val="006B5210"/>
    <w:rsid w:val="006B6F36"/>
    <w:rsid w:val="006C0FD0"/>
    <w:rsid w:val="006C1AAB"/>
    <w:rsid w:val="006C1FEB"/>
    <w:rsid w:val="006C638F"/>
    <w:rsid w:val="006C688A"/>
    <w:rsid w:val="006C78D2"/>
    <w:rsid w:val="006D25AF"/>
    <w:rsid w:val="006E425F"/>
    <w:rsid w:val="006F221B"/>
    <w:rsid w:val="006F49E8"/>
    <w:rsid w:val="006F672A"/>
    <w:rsid w:val="006F6ACA"/>
    <w:rsid w:val="00701809"/>
    <w:rsid w:val="00701D6B"/>
    <w:rsid w:val="007022AA"/>
    <w:rsid w:val="007030E2"/>
    <w:rsid w:val="00703E74"/>
    <w:rsid w:val="00704424"/>
    <w:rsid w:val="00704A68"/>
    <w:rsid w:val="00705A89"/>
    <w:rsid w:val="00707E7C"/>
    <w:rsid w:val="007102BC"/>
    <w:rsid w:val="0071310B"/>
    <w:rsid w:val="0071398B"/>
    <w:rsid w:val="00715882"/>
    <w:rsid w:val="007171D6"/>
    <w:rsid w:val="00717AAA"/>
    <w:rsid w:val="007203BF"/>
    <w:rsid w:val="00720996"/>
    <w:rsid w:val="00721140"/>
    <w:rsid w:val="00722D48"/>
    <w:rsid w:val="0072618D"/>
    <w:rsid w:val="00726695"/>
    <w:rsid w:val="00726C94"/>
    <w:rsid w:val="00727FED"/>
    <w:rsid w:val="00730628"/>
    <w:rsid w:val="00731457"/>
    <w:rsid w:val="00734511"/>
    <w:rsid w:val="00740054"/>
    <w:rsid w:val="007422F9"/>
    <w:rsid w:val="00742B03"/>
    <w:rsid w:val="00744288"/>
    <w:rsid w:val="007450B6"/>
    <w:rsid w:val="00747102"/>
    <w:rsid w:val="007479B6"/>
    <w:rsid w:val="00752BB0"/>
    <w:rsid w:val="00757A8D"/>
    <w:rsid w:val="0076002A"/>
    <w:rsid w:val="007601EC"/>
    <w:rsid w:val="0076090F"/>
    <w:rsid w:val="00761FB5"/>
    <w:rsid w:val="00763387"/>
    <w:rsid w:val="007653A7"/>
    <w:rsid w:val="0077031D"/>
    <w:rsid w:val="007756CC"/>
    <w:rsid w:val="007768E5"/>
    <w:rsid w:val="00790F3A"/>
    <w:rsid w:val="007915EB"/>
    <w:rsid w:val="00792A64"/>
    <w:rsid w:val="00793123"/>
    <w:rsid w:val="007972BA"/>
    <w:rsid w:val="007A1693"/>
    <w:rsid w:val="007B212A"/>
    <w:rsid w:val="007B2701"/>
    <w:rsid w:val="007B38A9"/>
    <w:rsid w:val="007B6432"/>
    <w:rsid w:val="007B754E"/>
    <w:rsid w:val="007C1808"/>
    <w:rsid w:val="007C1B61"/>
    <w:rsid w:val="007C32FC"/>
    <w:rsid w:val="007C61D1"/>
    <w:rsid w:val="007D445D"/>
    <w:rsid w:val="007D6C47"/>
    <w:rsid w:val="007D78B3"/>
    <w:rsid w:val="007E0210"/>
    <w:rsid w:val="007E1CF2"/>
    <w:rsid w:val="007E22A8"/>
    <w:rsid w:val="007E31EA"/>
    <w:rsid w:val="007E3A4F"/>
    <w:rsid w:val="007E4770"/>
    <w:rsid w:val="007E5795"/>
    <w:rsid w:val="007F0D8E"/>
    <w:rsid w:val="007F6718"/>
    <w:rsid w:val="007F774E"/>
    <w:rsid w:val="00805E6D"/>
    <w:rsid w:val="00807D74"/>
    <w:rsid w:val="00810EE4"/>
    <w:rsid w:val="00814BCF"/>
    <w:rsid w:val="00817992"/>
    <w:rsid w:val="00820F95"/>
    <w:rsid w:val="00823CF1"/>
    <w:rsid w:val="00824008"/>
    <w:rsid w:val="0082460C"/>
    <w:rsid w:val="00832802"/>
    <w:rsid w:val="00832E0E"/>
    <w:rsid w:val="00833F88"/>
    <w:rsid w:val="00835E4B"/>
    <w:rsid w:val="00846880"/>
    <w:rsid w:val="00850CFA"/>
    <w:rsid w:val="00854012"/>
    <w:rsid w:val="00854C07"/>
    <w:rsid w:val="0085606A"/>
    <w:rsid w:val="00863FA5"/>
    <w:rsid w:val="00871C95"/>
    <w:rsid w:val="00875CF5"/>
    <w:rsid w:val="00876D4D"/>
    <w:rsid w:val="00881666"/>
    <w:rsid w:val="0088256D"/>
    <w:rsid w:val="00882F01"/>
    <w:rsid w:val="008858A0"/>
    <w:rsid w:val="00885A66"/>
    <w:rsid w:val="00892735"/>
    <w:rsid w:val="008942B0"/>
    <w:rsid w:val="008948FE"/>
    <w:rsid w:val="0089656B"/>
    <w:rsid w:val="008A0330"/>
    <w:rsid w:val="008A074E"/>
    <w:rsid w:val="008A26E7"/>
    <w:rsid w:val="008A2E2F"/>
    <w:rsid w:val="008A4974"/>
    <w:rsid w:val="008B0234"/>
    <w:rsid w:val="008B1F5A"/>
    <w:rsid w:val="008B25FB"/>
    <w:rsid w:val="008B325C"/>
    <w:rsid w:val="008B40AC"/>
    <w:rsid w:val="008B6306"/>
    <w:rsid w:val="008C0DF0"/>
    <w:rsid w:val="008C155D"/>
    <w:rsid w:val="008C43A6"/>
    <w:rsid w:val="008C716A"/>
    <w:rsid w:val="008C747F"/>
    <w:rsid w:val="008D0EE1"/>
    <w:rsid w:val="008D1AF3"/>
    <w:rsid w:val="008D28B7"/>
    <w:rsid w:val="008E0E87"/>
    <w:rsid w:val="008E7040"/>
    <w:rsid w:val="008F018A"/>
    <w:rsid w:val="008F02C8"/>
    <w:rsid w:val="008F07D3"/>
    <w:rsid w:val="008F0DF7"/>
    <w:rsid w:val="008F1AFE"/>
    <w:rsid w:val="008F42B9"/>
    <w:rsid w:val="008F4333"/>
    <w:rsid w:val="008F569B"/>
    <w:rsid w:val="008F5A21"/>
    <w:rsid w:val="00905729"/>
    <w:rsid w:val="0090758E"/>
    <w:rsid w:val="009108D4"/>
    <w:rsid w:val="00917CD2"/>
    <w:rsid w:val="00921BD1"/>
    <w:rsid w:val="00921C92"/>
    <w:rsid w:val="009260F6"/>
    <w:rsid w:val="00926F14"/>
    <w:rsid w:val="00932C7D"/>
    <w:rsid w:val="00932FAC"/>
    <w:rsid w:val="00933DF8"/>
    <w:rsid w:val="00935875"/>
    <w:rsid w:val="00936AB7"/>
    <w:rsid w:val="00937CEF"/>
    <w:rsid w:val="00940BFB"/>
    <w:rsid w:val="00941D84"/>
    <w:rsid w:val="00942BF5"/>
    <w:rsid w:val="00944546"/>
    <w:rsid w:val="0095311B"/>
    <w:rsid w:val="00954B92"/>
    <w:rsid w:val="00962476"/>
    <w:rsid w:val="00962AEC"/>
    <w:rsid w:val="00963798"/>
    <w:rsid w:val="00965197"/>
    <w:rsid w:val="0097107F"/>
    <w:rsid w:val="00971E0F"/>
    <w:rsid w:val="009758C5"/>
    <w:rsid w:val="00986A8C"/>
    <w:rsid w:val="00990C8D"/>
    <w:rsid w:val="0099115A"/>
    <w:rsid w:val="00991F18"/>
    <w:rsid w:val="0099257A"/>
    <w:rsid w:val="0099439E"/>
    <w:rsid w:val="009A174A"/>
    <w:rsid w:val="009A2D20"/>
    <w:rsid w:val="009A2FF2"/>
    <w:rsid w:val="009A3D4C"/>
    <w:rsid w:val="009A49AB"/>
    <w:rsid w:val="009A6C71"/>
    <w:rsid w:val="009A7578"/>
    <w:rsid w:val="009B13BE"/>
    <w:rsid w:val="009C0D75"/>
    <w:rsid w:val="009C7343"/>
    <w:rsid w:val="009C78F1"/>
    <w:rsid w:val="009D0ADC"/>
    <w:rsid w:val="009D148F"/>
    <w:rsid w:val="009D44EB"/>
    <w:rsid w:val="009D6137"/>
    <w:rsid w:val="009E07E4"/>
    <w:rsid w:val="009E2969"/>
    <w:rsid w:val="009E56BE"/>
    <w:rsid w:val="009F08DE"/>
    <w:rsid w:val="009F1F6F"/>
    <w:rsid w:val="009F4423"/>
    <w:rsid w:val="009F5621"/>
    <w:rsid w:val="00A05618"/>
    <w:rsid w:val="00A07BD2"/>
    <w:rsid w:val="00A21120"/>
    <w:rsid w:val="00A222EA"/>
    <w:rsid w:val="00A25284"/>
    <w:rsid w:val="00A32879"/>
    <w:rsid w:val="00A348E6"/>
    <w:rsid w:val="00A35EBF"/>
    <w:rsid w:val="00A40ABC"/>
    <w:rsid w:val="00A41324"/>
    <w:rsid w:val="00A41FD6"/>
    <w:rsid w:val="00A43318"/>
    <w:rsid w:val="00A453BD"/>
    <w:rsid w:val="00A4786C"/>
    <w:rsid w:val="00A504D0"/>
    <w:rsid w:val="00A522B6"/>
    <w:rsid w:val="00A5493B"/>
    <w:rsid w:val="00A575D5"/>
    <w:rsid w:val="00A60896"/>
    <w:rsid w:val="00A63A7A"/>
    <w:rsid w:val="00A644D3"/>
    <w:rsid w:val="00A71C76"/>
    <w:rsid w:val="00A7380C"/>
    <w:rsid w:val="00A746AF"/>
    <w:rsid w:val="00A76A4E"/>
    <w:rsid w:val="00A82415"/>
    <w:rsid w:val="00A82FDD"/>
    <w:rsid w:val="00AA05B7"/>
    <w:rsid w:val="00AA0ABE"/>
    <w:rsid w:val="00AA2CB4"/>
    <w:rsid w:val="00AA6511"/>
    <w:rsid w:val="00AA7A4C"/>
    <w:rsid w:val="00AB2747"/>
    <w:rsid w:val="00AB3BEC"/>
    <w:rsid w:val="00AB6D01"/>
    <w:rsid w:val="00AC0224"/>
    <w:rsid w:val="00AC1DE7"/>
    <w:rsid w:val="00AC3B32"/>
    <w:rsid w:val="00AC4B72"/>
    <w:rsid w:val="00AC56E5"/>
    <w:rsid w:val="00AC5D3D"/>
    <w:rsid w:val="00AD1427"/>
    <w:rsid w:val="00AD1AE9"/>
    <w:rsid w:val="00AD20D7"/>
    <w:rsid w:val="00AE0244"/>
    <w:rsid w:val="00AE22A1"/>
    <w:rsid w:val="00AE3355"/>
    <w:rsid w:val="00AE3807"/>
    <w:rsid w:val="00AF02E2"/>
    <w:rsid w:val="00AF14C1"/>
    <w:rsid w:val="00AF2CE2"/>
    <w:rsid w:val="00AF47C1"/>
    <w:rsid w:val="00AF6662"/>
    <w:rsid w:val="00AF6DBC"/>
    <w:rsid w:val="00AF6DBD"/>
    <w:rsid w:val="00B00F8A"/>
    <w:rsid w:val="00B0108C"/>
    <w:rsid w:val="00B0262B"/>
    <w:rsid w:val="00B04DFE"/>
    <w:rsid w:val="00B0512A"/>
    <w:rsid w:val="00B05315"/>
    <w:rsid w:val="00B20726"/>
    <w:rsid w:val="00B23724"/>
    <w:rsid w:val="00B35836"/>
    <w:rsid w:val="00B365FB"/>
    <w:rsid w:val="00B401CA"/>
    <w:rsid w:val="00B43FF6"/>
    <w:rsid w:val="00B44332"/>
    <w:rsid w:val="00B44FD9"/>
    <w:rsid w:val="00B467BF"/>
    <w:rsid w:val="00B469F7"/>
    <w:rsid w:val="00B525B8"/>
    <w:rsid w:val="00B54A42"/>
    <w:rsid w:val="00B57805"/>
    <w:rsid w:val="00B6047D"/>
    <w:rsid w:val="00B64D8C"/>
    <w:rsid w:val="00B71B6D"/>
    <w:rsid w:val="00B87CC3"/>
    <w:rsid w:val="00B9301E"/>
    <w:rsid w:val="00B9413C"/>
    <w:rsid w:val="00B97234"/>
    <w:rsid w:val="00B97D99"/>
    <w:rsid w:val="00BA1BC2"/>
    <w:rsid w:val="00BA65E5"/>
    <w:rsid w:val="00BA6A7E"/>
    <w:rsid w:val="00BA7CBE"/>
    <w:rsid w:val="00BA7D4F"/>
    <w:rsid w:val="00BB0CEB"/>
    <w:rsid w:val="00BB2B24"/>
    <w:rsid w:val="00BB740D"/>
    <w:rsid w:val="00BC36AE"/>
    <w:rsid w:val="00BC64A5"/>
    <w:rsid w:val="00BC7D56"/>
    <w:rsid w:val="00BD335F"/>
    <w:rsid w:val="00BD5608"/>
    <w:rsid w:val="00BE2C83"/>
    <w:rsid w:val="00BE3B77"/>
    <w:rsid w:val="00BE4C36"/>
    <w:rsid w:val="00BE70F2"/>
    <w:rsid w:val="00BF254B"/>
    <w:rsid w:val="00BF2A47"/>
    <w:rsid w:val="00BF4722"/>
    <w:rsid w:val="00C006AD"/>
    <w:rsid w:val="00C030F4"/>
    <w:rsid w:val="00C14B5A"/>
    <w:rsid w:val="00C16458"/>
    <w:rsid w:val="00C20570"/>
    <w:rsid w:val="00C21F64"/>
    <w:rsid w:val="00C25D67"/>
    <w:rsid w:val="00C274F8"/>
    <w:rsid w:val="00C35B2A"/>
    <w:rsid w:val="00C3761B"/>
    <w:rsid w:val="00C376A9"/>
    <w:rsid w:val="00C41B05"/>
    <w:rsid w:val="00C464D3"/>
    <w:rsid w:val="00C4679D"/>
    <w:rsid w:val="00C46CE7"/>
    <w:rsid w:val="00C50499"/>
    <w:rsid w:val="00C51809"/>
    <w:rsid w:val="00C6055B"/>
    <w:rsid w:val="00C672D4"/>
    <w:rsid w:val="00C73316"/>
    <w:rsid w:val="00C73999"/>
    <w:rsid w:val="00C80232"/>
    <w:rsid w:val="00C83B71"/>
    <w:rsid w:val="00C84578"/>
    <w:rsid w:val="00C8580C"/>
    <w:rsid w:val="00C87905"/>
    <w:rsid w:val="00C90F07"/>
    <w:rsid w:val="00C92528"/>
    <w:rsid w:val="00CA07BE"/>
    <w:rsid w:val="00CA2A01"/>
    <w:rsid w:val="00CA436D"/>
    <w:rsid w:val="00CC07AB"/>
    <w:rsid w:val="00CD3BCE"/>
    <w:rsid w:val="00CD55B0"/>
    <w:rsid w:val="00CD64EB"/>
    <w:rsid w:val="00CE1504"/>
    <w:rsid w:val="00CE57AD"/>
    <w:rsid w:val="00CE742A"/>
    <w:rsid w:val="00CF02BD"/>
    <w:rsid w:val="00CF5460"/>
    <w:rsid w:val="00D04005"/>
    <w:rsid w:val="00D042CD"/>
    <w:rsid w:val="00D05F39"/>
    <w:rsid w:val="00D115B1"/>
    <w:rsid w:val="00D117A1"/>
    <w:rsid w:val="00D12841"/>
    <w:rsid w:val="00D14F46"/>
    <w:rsid w:val="00D154B5"/>
    <w:rsid w:val="00D1641E"/>
    <w:rsid w:val="00D20016"/>
    <w:rsid w:val="00D23E58"/>
    <w:rsid w:val="00D50454"/>
    <w:rsid w:val="00D50C53"/>
    <w:rsid w:val="00D515B1"/>
    <w:rsid w:val="00D5206D"/>
    <w:rsid w:val="00D61BFF"/>
    <w:rsid w:val="00D63C3F"/>
    <w:rsid w:val="00D64343"/>
    <w:rsid w:val="00D652BC"/>
    <w:rsid w:val="00D74C0F"/>
    <w:rsid w:val="00D8101A"/>
    <w:rsid w:val="00D82873"/>
    <w:rsid w:val="00D838AB"/>
    <w:rsid w:val="00D92439"/>
    <w:rsid w:val="00D94007"/>
    <w:rsid w:val="00DA06B3"/>
    <w:rsid w:val="00DA1CE8"/>
    <w:rsid w:val="00DA4BE2"/>
    <w:rsid w:val="00DA7B47"/>
    <w:rsid w:val="00DA7D38"/>
    <w:rsid w:val="00DC490A"/>
    <w:rsid w:val="00DC77B3"/>
    <w:rsid w:val="00DC79E0"/>
    <w:rsid w:val="00DD0311"/>
    <w:rsid w:val="00DD315B"/>
    <w:rsid w:val="00DD33E3"/>
    <w:rsid w:val="00DD467D"/>
    <w:rsid w:val="00DD5531"/>
    <w:rsid w:val="00DE1866"/>
    <w:rsid w:val="00DE5CF8"/>
    <w:rsid w:val="00DF0E60"/>
    <w:rsid w:val="00DF462F"/>
    <w:rsid w:val="00DF58DD"/>
    <w:rsid w:val="00DF61C2"/>
    <w:rsid w:val="00DF66A2"/>
    <w:rsid w:val="00E0214A"/>
    <w:rsid w:val="00E02D0F"/>
    <w:rsid w:val="00E02E88"/>
    <w:rsid w:val="00E03F7B"/>
    <w:rsid w:val="00E04DA8"/>
    <w:rsid w:val="00E05978"/>
    <w:rsid w:val="00E05E15"/>
    <w:rsid w:val="00E06336"/>
    <w:rsid w:val="00E114E6"/>
    <w:rsid w:val="00E14C52"/>
    <w:rsid w:val="00E165E6"/>
    <w:rsid w:val="00E23F6B"/>
    <w:rsid w:val="00E25C86"/>
    <w:rsid w:val="00E276A9"/>
    <w:rsid w:val="00E30075"/>
    <w:rsid w:val="00E3637F"/>
    <w:rsid w:val="00E377FB"/>
    <w:rsid w:val="00E4505B"/>
    <w:rsid w:val="00E52F7F"/>
    <w:rsid w:val="00E575BB"/>
    <w:rsid w:val="00E63906"/>
    <w:rsid w:val="00E758AF"/>
    <w:rsid w:val="00E75A15"/>
    <w:rsid w:val="00E80FDD"/>
    <w:rsid w:val="00E81DB7"/>
    <w:rsid w:val="00E8315B"/>
    <w:rsid w:val="00E908CB"/>
    <w:rsid w:val="00E93A35"/>
    <w:rsid w:val="00EA12CC"/>
    <w:rsid w:val="00EA14A5"/>
    <w:rsid w:val="00EA45AA"/>
    <w:rsid w:val="00EB095A"/>
    <w:rsid w:val="00EB33D4"/>
    <w:rsid w:val="00EB4D6B"/>
    <w:rsid w:val="00EB6DD6"/>
    <w:rsid w:val="00EC2BA0"/>
    <w:rsid w:val="00EC60BA"/>
    <w:rsid w:val="00EC7E26"/>
    <w:rsid w:val="00ED1718"/>
    <w:rsid w:val="00ED27C1"/>
    <w:rsid w:val="00ED3529"/>
    <w:rsid w:val="00EE26D2"/>
    <w:rsid w:val="00EE36D7"/>
    <w:rsid w:val="00EF0E88"/>
    <w:rsid w:val="00EF1FB5"/>
    <w:rsid w:val="00EF3275"/>
    <w:rsid w:val="00EF364D"/>
    <w:rsid w:val="00EF4A92"/>
    <w:rsid w:val="00EF57AC"/>
    <w:rsid w:val="00EF6D02"/>
    <w:rsid w:val="00F05510"/>
    <w:rsid w:val="00F10A01"/>
    <w:rsid w:val="00F125D5"/>
    <w:rsid w:val="00F12C9D"/>
    <w:rsid w:val="00F143E8"/>
    <w:rsid w:val="00F16EFE"/>
    <w:rsid w:val="00F17DD7"/>
    <w:rsid w:val="00F256E0"/>
    <w:rsid w:val="00F2671C"/>
    <w:rsid w:val="00F26843"/>
    <w:rsid w:val="00F33852"/>
    <w:rsid w:val="00F370F5"/>
    <w:rsid w:val="00F37D85"/>
    <w:rsid w:val="00F44E0B"/>
    <w:rsid w:val="00F46EB1"/>
    <w:rsid w:val="00F5221F"/>
    <w:rsid w:val="00F53AD6"/>
    <w:rsid w:val="00F54213"/>
    <w:rsid w:val="00F56245"/>
    <w:rsid w:val="00F56513"/>
    <w:rsid w:val="00F671F4"/>
    <w:rsid w:val="00F7374A"/>
    <w:rsid w:val="00F74C38"/>
    <w:rsid w:val="00F7619F"/>
    <w:rsid w:val="00F80D43"/>
    <w:rsid w:val="00F8100F"/>
    <w:rsid w:val="00F8152E"/>
    <w:rsid w:val="00F90FBC"/>
    <w:rsid w:val="00F91607"/>
    <w:rsid w:val="00F92A89"/>
    <w:rsid w:val="00F92C8C"/>
    <w:rsid w:val="00F96B32"/>
    <w:rsid w:val="00F9713A"/>
    <w:rsid w:val="00F97C0F"/>
    <w:rsid w:val="00FA0A24"/>
    <w:rsid w:val="00FA422B"/>
    <w:rsid w:val="00FA65E2"/>
    <w:rsid w:val="00FB0E05"/>
    <w:rsid w:val="00FB213C"/>
    <w:rsid w:val="00FB3FD5"/>
    <w:rsid w:val="00FB7438"/>
    <w:rsid w:val="00FC0A31"/>
    <w:rsid w:val="00FC7D4B"/>
    <w:rsid w:val="00FD003D"/>
    <w:rsid w:val="00FD46B8"/>
    <w:rsid w:val="00FE7E9F"/>
    <w:rsid w:val="00FF0A10"/>
    <w:rsid w:val="00FF0BFA"/>
    <w:rsid w:val="00FF6282"/>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 w:type="character" w:styleId="PlaceholderText">
    <w:name w:val="Placeholder Text"/>
    <w:basedOn w:val="DefaultParagraphFont"/>
    <w:uiPriority w:val="99"/>
    <w:semiHidden/>
    <w:rsid w:val="00C739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 w:type="character" w:styleId="PlaceholderText">
    <w:name w:val="Placeholder Text"/>
    <w:basedOn w:val="DefaultParagraphFont"/>
    <w:uiPriority w:val="99"/>
    <w:semiHidden/>
    <w:rsid w:val="00C739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2596">
      <w:bodyDiv w:val="1"/>
      <w:marLeft w:val="0"/>
      <w:marRight w:val="0"/>
      <w:marTop w:val="0"/>
      <w:marBottom w:val="0"/>
      <w:divBdr>
        <w:top w:val="none" w:sz="0" w:space="0" w:color="auto"/>
        <w:left w:val="none" w:sz="0" w:space="0" w:color="auto"/>
        <w:bottom w:val="none" w:sz="0" w:space="0" w:color="auto"/>
        <w:right w:val="none" w:sz="0" w:space="0" w:color="auto"/>
      </w:divBdr>
    </w:div>
    <w:div w:id="329873392">
      <w:marLeft w:val="0"/>
      <w:marRight w:val="0"/>
      <w:marTop w:val="0"/>
      <w:marBottom w:val="0"/>
      <w:divBdr>
        <w:top w:val="none" w:sz="0" w:space="0" w:color="auto"/>
        <w:left w:val="none" w:sz="0" w:space="0" w:color="auto"/>
        <w:bottom w:val="none" w:sz="0" w:space="0" w:color="auto"/>
        <w:right w:val="none" w:sz="0" w:space="0" w:color="auto"/>
      </w:divBdr>
    </w:div>
    <w:div w:id="329873393">
      <w:marLeft w:val="0"/>
      <w:marRight w:val="0"/>
      <w:marTop w:val="0"/>
      <w:marBottom w:val="0"/>
      <w:divBdr>
        <w:top w:val="none" w:sz="0" w:space="0" w:color="auto"/>
        <w:left w:val="none" w:sz="0" w:space="0" w:color="auto"/>
        <w:bottom w:val="none" w:sz="0" w:space="0" w:color="auto"/>
        <w:right w:val="none" w:sz="0" w:space="0" w:color="auto"/>
      </w:divBdr>
    </w:div>
    <w:div w:id="329873394">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sChild>
        <w:div w:id="329873395">
          <w:marLeft w:val="0"/>
          <w:marRight w:val="0"/>
          <w:marTop w:val="0"/>
          <w:marBottom w:val="0"/>
          <w:divBdr>
            <w:top w:val="none" w:sz="0" w:space="0" w:color="auto"/>
            <w:left w:val="none" w:sz="0" w:space="0" w:color="auto"/>
            <w:bottom w:val="none" w:sz="0" w:space="0" w:color="auto"/>
            <w:right w:val="none" w:sz="0" w:space="0" w:color="auto"/>
          </w:divBdr>
        </w:div>
      </w:divsChild>
    </w:div>
    <w:div w:id="329873400">
      <w:marLeft w:val="0"/>
      <w:marRight w:val="0"/>
      <w:marTop w:val="0"/>
      <w:marBottom w:val="0"/>
      <w:divBdr>
        <w:top w:val="none" w:sz="0" w:space="0" w:color="auto"/>
        <w:left w:val="none" w:sz="0" w:space="0" w:color="auto"/>
        <w:bottom w:val="none" w:sz="0" w:space="0" w:color="auto"/>
        <w:right w:val="none" w:sz="0" w:space="0" w:color="auto"/>
      </w:divBdr>
      <w:divsChild>
        <w:div w:id="329873399">
          <w:marLeft w:val="0"/>
          <w:marRight w:val="0"/>
          <w:marTop w:val="0"/>
          <w:marBottom w:val="0"/>
          <w:divBdr>
            <w:top w:val="none" w:sz="0" w:space="0" w:color="auto"/>
            <w:left w:val="none" w:sz="0" w:space="0" w:color="auto"/>
            <w:bottom w:val="none" w:sz="0" w:space="0" w:color="auto"/>
            <w:right w:val="none" w:sz="0" w:space="0" w:color="auto"/>
          </w:divBdr>
        </w:div>
        <w:div w:id="329873409">
          <w:marLeft w:val="0"/>
          <w:marRight w:val="0"/>
          <w:marTop w:val="0"/>
          <w:marBottom w:val="0"/>
          <w:divBdr>
            <w:top w:val="none" w:sz="0" w:space="0" w:color="auto"/>
            <w:left w:val="none" w:sz="0" w:space="0" w:color="auto"/>
            <w:bottom w:val="none" w:sz="0" w:space="0" w:color="auto"/>
            <w:right w:val="none" w:sz="0" w:space="0" w:color="auto"/>
          </w:divBdr>
        </w:div>
        <w:div w:id="329873415">
          <w:marLeft w:val="0"/>
          <w:marRight w:val="0"/>
          <w:marTop w:val="0"/>
          <w:marBottom w:val="0"/>
          <w:divBdr>
            <w:top w:val="none" w:sz="0" w:space="0" w:color="auto"/>
            <w:left w:val="none" w:sz="0" w:space="0" w:color="auto"/>
            <w:bottom w:val="none" w:sz="0" w:space="0" w:color="auto"/>
            <w:right w:val="none" w:sz="0" w:space="0" w:color="auto"/>
          </w:divBdr>
        </w:div>
      </w:divsChild>
    </w:div>
    <w:div w:id="329873403">
      <w:marLeft w:val="0"/>
      <w:marRight w:val="0"/>
      <w:marTop w:val="0"/>
      <w:marBottom w:val="0"/>
      <w:divBdr>
        <w:top w:val="none" w:sz="0" w:space="0" w:color="auto"/>
        <w:left w:val="none" w:sz="0" w:space="0" w:color="auto"/>
        <w:bottom w:val="none" w:sz="0" w:space="0" w:color="auto"/>
        <w:right w:val="none" w:sz="0" w:space="0" w:color="auto"/>
      </w:divBdr>
      <w:divsChild>
        <w:div w:id="329873404">
          <w:marLeft w:val="0"/>
          <w:marRight w:val="0"/>
          <w:marTop w:val="0"/>
          <w:marBottom w:val="0"/>
          <w:divBdr>
            <w:top w:val="none" w:sz="0" w:space="0" w:color="auto"/>
            <w:left w:val="none" w:sz="0" w:space="0" w:color="auto"/>
            <w:bottom w:val="none" w:sz="0" w:space="0" w:color="auto"/>
            <w:right w:val="none" w:sz="0" w:space="0" w:color="auto"/>
          </w:divBdr>
        </w:div>
        <w:div w:id="329873405">
          <w:marLeft w:val="0"/>
          <w:marRight w:val="0"/>
          <w:marTop w:val="0"/>
          <w:marBottom w:val="0"/>
          <w:divBdr>
            <w:top w:val="none" w:sz="0" w:space="0" w:color="auto"/>
            <w:left w:val="none" w:sz="0" w:space="0" w:color="auto"/>
            <w:bottom w:val="none" w:sz="0" w:space="0" w:color="auto"/>
            <w:right w:val="none" w:sz="0" w:space="0" w:color="auto"/>
          </w:divBdr>
        </w:div>
      </w:divsChild>
    </w:div>
    <w:div w:id="329873408">
      <w:marLeft w:val="0"/>
      <w:marRight w:val="0"/>
      <w:marTop w:val="0"/>
      <w:marBottom w:val="0"/>
      <w:divBdr>
        <w:top w:val="none" w:sz="0" w:space="0" w:color="auto"/>
        <w:left w:val="none" w:sz="0" w:space="0" w:color="auto"/>
        <w:bottom w:val="none" w:sz="0" w:space="0" w:color="auto"/>
        <w:right w:val="none" w:sz="0" w:space="0" w:color="auto"/>
      </w:divBdr>
      <w:divsChild>
        <w:div w:id="329873397">
          <w:marLeft w:val="0"/>
          <w:marRight w:val="0"/>
          <w:marTop w:val="0"/>
          <w:marBottom w:val="0"/>
          <w:divBdr>
            <w:top w:val="none" w:sz="0" w:space="0" w:color="auto"/>
            <w:left w:val="none" w:sz="0" w:space="0" w:color="auto"/>
            <w:bottom w:val="none" w:sz="0" w:space="0" w:color="auto"/>
            <w:right w:val="none" w:sz="0" w:space="0" w:color="auto"/>
          </w:divBdr>
        </w:div>
        <w:div w:id="329873398">
          <w:marLeft w:val="0"/>
          <w:marRight w:val="0"/>
          <w:marTop w:val="0"/>
          <w:marBottom w:val="0"/>
          <w:divBdr>
            <w:top w:val="none" w:sz="0" w:space="0" w:color="auto"/>
            <w:left w:val="none" w:sz="0" w:space="0" w:color="auto"/>
            <w:bottom w:val="none" w:sz="0" w:space="0" w:color="auto"/>
            <w:right w:val="none" w:sz="0" w:space="0" w:color="auto"/>
          </w:divBdr>
        </w:div>
        <w:div w:id="329873401">
          <w:marLeft w:val="0"/>
          <w:marRight w:val="0"/>
          <w:marTop w:val="0"/>
          <w:marBottom w:val="0"/>
          <w:divBdr>
            <w:top w:val="none" w:sz="0" w:space="0" w:color="auto"/>
            <w:left w:val="none" w:sz="0" w:space="0" w:color="auto"/>
            <w:bottom w:val="none" w:sz="0" w:space="0" w:color="auto"/>
            <w:right w:val="none" w:sz="0" w:space="0" w:color="auto"/>
          </w:divBdr>
        </w:div>
        <w:div w:id="329873402">
          <w:marLeft w:val="0"/>
          <w:marRight w:val="0"/>
          <w:marTop w:val="0"/>
          <w:marBottom w:val="0"/>
          <w:divBdr>
            <w:top w:val="none" w:sz="0" w:space="0" w:color="auto"/>
            <w:left w:val="none" w:sz="0" w:space="0" w:color="auto"/>
            <w:bottom w:val="none" w:sz="0" w:space="0" w:color="auto"/>
            <w:right w:val="none" w:sz="0" w:space="0" w:color="auto"/>
          </w:divBdr>
        </w:div>
        <w:div w:id="329873406">
          <w:marLeft w:val="0"/>
          <w:marRight w:val="0"/>
          <w:marTop w:val="0"/>
          <w:marBottom w:val="0"/>
          <w:divBdr>
            <w:top w:val="none" w:sz="0" w:space="0" w:color="auto"/>
            <w:left w:val="none" w:sz="0" w:space="0" w:color="auto"/>
            <w:bottom w:val="none" w:sz="0" w:space="0" w:color="auto"/>
            <w:right w:val="none" w:sz="0" w:space="0" w:color="auto"/>
          </w:divBdr>
        </w:div>
        <w:div w:id="329873407">
          <w:marLeft w:val="0"/>
          <w:marRight w:val="0"/>
          <w:marTop w:val="0"/>
          <w:marBottom w:val="0"/>
          <w:divBdr>
            <w:top w:val="none" w:sz="0" w:space="0" w:color="auto"/>
            <w:left w:val="none" w:sz="0" w:space="0" w:color="auto"/>
            <w:bottom w:val="none" w:sz="0" w:space="0" w:color="auto"/>
            <w:right w:val="none" w:sz="0" w:space="0" w:color="auto"/>
          </w:divBdr>
          <w:divsChild>
            <w:div w:id="329873416">
              <w:marLeft w:val="0"/>
              <w:marRight w:val="0"/>
              <w:marTop w:val="0"/>
              <w:marBottom w:val="0"/>
              <w:divBdr>
                <w:top w:val="none" w:sz="0" w:space="0" w:color="auto"/>
                <w:left w:val="none" w:sz="0" w:space="0" w:color="auto"/>
                <w:bottom w:val="none" w:sz="0" w:space="0" w:color="auto"/>
                <w:right w:val="none" w:sz="0" w:space="0" w:color="auto"/>
              </w:divBdr>
            </w:div>
          </w:divsChild>
        </w:div>
        <w:div w:id="329873410">
          <w:marLeft w:val="0"/>
          <w:marRight w:val="0"/>
          <w:marTop w:val="0"/>
          <w:marBottom w:val="0"/>
          <w:divBdr>
            <w:top w:val="none" w:sz="0" w:space="0" w:color="auto"/>
            <w:left w:val="none" w:sz="0" w:space="0" w:color="auto"/>
            <w:bottom w:val="none" w:sz="0" w:space="0" w:color="auto"/>
            <w:right w:val="none" w:sz="0" w:space="0" w:color="auto"/>
          </w:divBdr>
        </w:div>
        <w:div w:id="329873411">
          <w:marLeft w:val="0"/>
          <w:marRight w:val="0"/>
          <w:marTop w:val="0"/>
          <w:marBottom w:val="0"/>
          <w:divBdr>
            <w:top w:val="none" w:sz="0" w:space="0" w:color="auto"/>
            <w:left w:val="none" w:sz="0" w:space="0" w:color="auto"/>
            <w:bottom w:val="none" w:sz="0" w:space="0" w:color="auto"/>
            <w:right w:val="none" w:sz="0" w:space="0" w:color="auto"/>
          </w:divBdr>
        </w:div>
        <w:div w:id="329873412">
          <w:marLeft w:val="0"/>
          <w:marRight w:val="0"/>
          <w:marTop w:val="0"/>
          <w:marBottom w:val="0"/>
          <w:divBdr>
            <w:top w:val="none" w:sz="0" w:space="0" w:color="auto"/>
            <w:left w:val="none" w:sz="0" w:space="0" w:color="auto"/>
            <w:bottom w:val="none" w:sz="0" w:space="0" w:color="auto"/>
            <w:right w:val="none" w:sz="0" w:space="0" w:color="auto"/>
          </w:divBdr>
        </w:div>
        <w:div w:id="329873413">
          <w:marLeft w:val="0"/>
          <w:marRight w:val="0"/>
          <w:marTop w:val="0"/>
          <w:marBottom w:val="0"/>
          <w:divBdr>
            <w:top w:val="none" w:sz="0" w:space="0" w:color="auto"/>
            <w:left w:val="none" w:sz="0" w:space="0" w:color="auto"/>
            <w:bottom w:val="none" w:sz="0" w:space="0" w:color="auto"/>
            <w:right w:val="none" w:sz="0" w:space="0" w:color="auto"/>
          </w:divBdr>
        </w:div>
        <w:div w:id="329873414">
          <w:marLeft w:val="0"/>
          <w:marRight w:val="0"/>
          <w:marTop w:val="0"/>
          <w:marBottom w:val="0"/>
          <w:divBdr>
            <w:top w:val="none" w:sz="0" w:space="0" w:color="auto"/>
            <w:left w:val="none" w:sz="0" w:space="0" w:color="auto"/>
            <w:bottom w:val="none" w:sz="0" w:space="0" w:color="auto"/>
            <w:right w:val="none" w:sz="0" w:space="0" w:color="auto"/>
          </w:divBdr>
        </w:div>
        <w:div w:id="329873417">
          <w:marLeft w:val="0"/>
          <w:marRight w:val="0"/>
          <w:marTop w:val="0"/>
          <w:marBottom w:val="0"/>
          <w:divBdr>
            <w:top w:val="none" w:sz="0" w:space="0" w:color="auto"/>
            <w:left w:val="none" w:sz="0" w:space="0" w:color="auto"/>
            <w:bottom w:val="none" w:sz="0" w:space="0" w:color="auto"/>
            <w:right w:val="none" w:sz="0" w:space="0" w:color="auto"/>
          </w:divBdr>
        </w:div>
        <w:div w:id="329873418">
          <w:marLeft w:val="0"/>
          <w:marRight w:val="0"/>
          <w:marTop w:val="0"/>
          <w:marBottom w:val="0"/>
          <w:divBdr>
            <w:top w:val="none" w:sz="0" w:space="0" w:color="auto"/>
            <w:left w:val="none" w:sz="0" w:space="0" w:color="auto"/>
            <w:bottom w:val="none" w:sz="0" w:space="0" w:color="auto"/>
            <w:right w:val="none" w:sz="0" w:space="0" w:color="auto"/>
          </w:divBdr>
        </w:div>
      </w:divsChild>
    </w:div>
    <w:div w:id="1161850664">
      <w:bodyDiv w:val="1"/>
      <w:marLeft w:val="0"/>
      <w:marRight w:val="0"/>
      <w:marTop w:val="0"/>
      <w:marBottom w:val="0"/>
      <w:divBdr>
        <w:top w:val="none" w:sz="0" w:space="0" w:color="auto"/>
        <w:left w:val="none" w:sz="0" w:space="0" w:color="auto"/>
        <w:bottom w:val="none" w:sz="0" w:space="0" w:color="auto"/>
        <w:right w:val="none" w:sz="0" w:space="0" w:color="auto"/>
      </w:divBdr>
      <w:divsChild>
        <w:div w:id="522011257">
          <w:marLeft w:val="0"/>
          <w:marRight w:val="0"/>
          <w:marTop w:val="0"/>
          <w:marBottom w:val="0"/>
          <w:divBdr>
            <w:top w:val="none" w:sz="0" w:space="0" w:color="auto"/>
            <w:left w:val="none" w:sz="0" w:space="0" w:color="auto"/>
            <w:bottom w:val="none" w:sz="0" w:space="0" w:color="auto"/>
            <w:right w:val="none" w:sz="0" w:space="0" w:color="auto"/>
          </w:divBdr>
          <w:divsChild>
            <w:div w:id="1420055929">
              <w:marLeft w:val="0"/>
              <w:marRight w:val="0"/>
              <w:marTop w:val="0"/>
              <w:marBottom w:val="0"/>
              <w:divBdr>
                <w:top w:val="none" w:sz="0" w:space="0" w:color="auto"/>
                <w:left w:val="none" w:sz="0" w:space="0" w:color="auto"/>
                <w:bottom w:val="none" w:sz="0" w:space="0" w:color="auto"/>
                <w:right w:val="none" w:sz="0" w:space="0" w:color="auto"/>
              </w:divBdr>
              <w:divsChild>
                <w:div w:id="129976320">
                  <w:marLeft w:val="0"/>
                  <w:marRight w:val="0"/>
                  <w:marTop w:val="0"/>
                  <w:marBottom w:val="0"/>
                  <w:divBdr>
                    <w:top w:val="none" w:sz="0" w:space="0" w:color="auto"/>
                    <w:left w:val="none" w:sz="0" w:space="0" w:color="auto"/>
                    <w:bottom w:val="none" w:sz="0" w:space="0" w:color="auto"/>
                    <w:right w:val="none" w:sz="0" w:space="0" w:color="auto"/>
                  </w:divBdr>
                  <w:divsChild>
                    <w:div w:id="1770848723">
                      <w:marLeft w:val="0"/>
                      <w:marRight w:val="0"/>
                      <w:marTop w:val="0"/>
                      <w:marBottom w:val="0"/>
                      <w:divBdr>
                        <w:top w:val="none" w:sz="0" w:space="0" w:color="auto"/>
                        <w:left w:val="none" w:sz="0" w:space="0" w:color="auto"/>
                        <w:bottom w:val="none" w:sz="0" w:space="0" w:color="auto"/>
                        <w:right w:val="none" w:sz="0" w:space="0" w:color="auto"/>
                      </w:divBdr>
                      <w:divsChild>
                        <w:div w:id="400324489">
                          <w:marLeft w:val="0"/>
                          <w:marRight w:val="0"/>
                          <w:marTop w:val="0"/>
                          <w:marBottom w:val="0"/>
                          <w:divBdr>
                            <w:top w:val="none" w:sz="0" w:space="0" w:color="auto"/>
                            <w:left w:val="none" w:sz="0" w:space="0" w:color="auto"/>
                            <w:bottom w:val="none" w:sz="0" w:space="0" w:color="auto"/>
                            <w:right w:val="none" w:sz="0" w:space="0" w:color="auto"/>
                          </w:divBdr>
                          <w:divsChild>
                            <w:div w:id="1612587017">
                              <w:marLeft w:val="0"/>
                              <w:marRight w:val="0"/>
                              <w:marTop w:val="0"/>
                              <w:marBottom w:val="0"/>
                              <w:divBdr>
                                <w:top w:val="none" w:sz="0" w:space="0" w:color="auto"/>
                                <w:left w:val="none" w:sz="0" w:space="0" w:color="auto"/>
                                <w:bottom w:val="none" w:sz="0" w:space="0" w:color="auto"/>
                                <w:right w:val="none" w:sz="0" w:space="0" w:color="auto"/>
                              </w:divBdr>
                              <w:divsChild>
                                <w:div w:id="1822845658">
                                  <w:marLeft w:val="0"/>
                                  <w:marRight w:val="0"/>
                                  <w:marTop w:val="0"/>
                                  <w:marBottom w:val="0"/>
                                  <w:divBdr>
                                    <w:top w:val="none" w:sz="0" w:space="0" w:color="auto"/>
                                    <w:left w:val="none" w:sz="0" w:space="0" w:color="auto"/>
                                    <w:bottom w:val="none" w:sz="0" w:space="0" w:color="auto"/>
                                    <w:right w:val="none" w:sz="0" w:space="0" w:color="auto"/>
                                  </w:divBdr>
                                  <w:divsChild>
                                    <w:div w:id="2019653960">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sChild>
                                            <w:div w:id="1721512386">
                                              <w:marLeft w:val="0"/>
                                              <w:marRight w:val="0"/>
                                              <w:marTop w:val="0"/>
                                              <w:marBottom w:val="0"/>
                                              <w:divBdr>
                                                <w:top w:val="none" w:sz="0" w:space="0" w:color="auto"/>
                                                <w:left w:val="none" w:sz="0" w:space="0" w:color="auto"/>
                                                <w:bottom w:val="none" w:sz="0" w:space="0" w:color="auto"/>
                                                <w:right w:val="none" w:sz="0" w:space="0" w:color="auto"/>
                                              </w:divBdr>
                                              <w:divsChild>
                                                <w:div w:id="74056690">
                                                  <w:marLeft w:val="0"/>
                                                  <w:marRight w:val="0"/>
                                                  <w:marTop w:val="0"/>
                                                  <w:marBottom w:val="0"/>
                                                  <w:divBdr>
                                                    <w:top w:val="none" w:sz="0" w:space="0" w:color="auto"/>
                                                    <w:left w:val="none" w:sz="0" w:space="0" w:color="auto"/>
                                                    <w:bottom w:val="none" w:sz="0" w:space="0" w:color="auto"/>
                                                    <w:right w:val="none" w:sz="0" w:space="0" w:color="auto"/>
                                                  </w:divBdr>
                                                  <w:divsChild>
                                                    <w:div w:id="1594630960">
                                                      <w:marLeft w:val="0"/>
                                                      <w:marRight w:val="0"/>
                                                      <w:marTop w:val="0"/>
                                                      <w:marBottom w:val="0"/>
                                                      <w:divBdr>
                                                        <w:top w:val="none" w:sz="0" w:space="0" w:color="auto"/>
                                                        <w:left w:val="none" w:sz="0" w:space="0" w:color="auto"/>
                                                        <w:bottom w:val="none" w:sz="0" w:space="0" w:color="auto"/>
                                                        <w:right w:val="none" w:sz="0" w:space="0" w:color="auto"/>
                                                      </w:divBdr>
                                                      <w:divsChild>
                                                        <w:div w:id="307975670">
                                                          <w:marLeft w:val="0"/>
                                                          <w:marRight w:val="0"/>
                                                          <w:marTop w:val="0"/>
                                                          <w:marBottom w:val="0"/>
                                                          <w:divBdr>
                                                            <w:top w:val="none" w:sz="0" w:space="0" w:color="auto"/>
                                                            <w:left w:val="none" w:sz="0" w:space="0" w:color="auto"/>
                                                            <w:bottom w:val="none" w:sz="0" w:space="0" w:color="auto"/>
                                                            <w:right w:val="none" w:sz="0" w:space="0" w:color="auto"/>
                                                          </w:divBdr>
                                                          <w:divsChild>
                                                            <w:div w:id="62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0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a/woodville.k12.ca.us/file/d/0B1AHuKheSftXVVliV0I4YlZoZEE/edit?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a/woodville.k12.ca.us/file/d/0B1AHuKheSftXcUJWd0FPa1pfdGc/edit?usp=sharing" TargetMode="External"/><Relationship Id="rId4" Type="http://schemas.openxmlformats.org/officeDocument/2006/relationships/settings" Target="settings.xml"/><Relationship Id="rId9" Type="http://schemas.openxmlformats.org/officeDocument/2006/relationships/hyperlink" Target="https://drive.google.com/a/woodville.k12.ca.us/file/d/0B1AHuKheSftXcUJWd0FPa1pfdGc/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1351</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6</cp:revision>
  <cp:lastPrinted>2018-11-08T21:31:00Z</cp:lastPrinted>
  <dcterms:created xsi:type="dcterms:W3CDTF">2018-11-26T22:22:00Z</dcterms:created>
  <dcterms:modified xsi:type="dcterms:W3CDTF">2018-12-05T00:29:00Z</dcterms:modified>
</cp:coreProperties>
</file>