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EC" w:rsidRPr="0047205C" w:rsidRDefault="00E575BB" w:rsidP="0047205C">
      <w:pPr>
        <w:ind w:left="2880"/>
        <w:rPr>
          <w:rFonts w:ascii="Georgia" w:hAnsi="Georgia"/>
          <w:b/>
          <w:sz w:val="32"/>
          <w:szCs w:val="32"/>
        </w:rPr>
      </w:pPr>
      <w:r>
        <w:rPr>
          <w:noProof/>
        </w:rPr>
        <w:drawing>
          <wp:anchor distT="0" distB="0" distL="114300" distR="114300" simplePos="0" relativeHeight="251657728" behindDoc="1" locked="0" layoutInCell="1" allowOverlap="1">
            <wp:simplePos x="0" y="0"/>
            <wp:positionH relativeFrom="column">
              <wp:posOffset>-24765</wp:posOffset>
            </wp:positionH>
            <wp:positionV relativeFrom="paragraph">
              <wp:posOffset>-91440</wp:posOffset>
            </wp:positionV>
            <wp:extent cx="1412875" cy="1328420"/>
            <wp:effectExtent l="0" t="0" r="0" b="5080"/>
            <wp:wrapNone/>
            <wp:docPr id="2" name="Picture 2" descr="WoodvilleSchoolD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villeSchoolD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875" cy="1328420"/>
                    </a:xfrm>
                    <a:prstGeom prst="rect">
                      <a:avLst/>
                    </a:prstGeom>
                    <a:noFill/>
                  </pic:spPr>
                </pic:pic>
              </a:graphicData>
            </a:graphic>
            <wp14:sizeRelH relativeFrom="page">
              <wp14:pctWidth>0</wp14:pctWidth>
            </wp14:sizeRelH>
            <wp14:sizeRelV relativeFrom="page">
              <wp14:pctHeight>0</wp14:pctHeight>
            </wp14:sizeRelV>
          </wp:anchor>
        </w:drawing>
      </w:r>
      <w:r w:rsidR="00962AEC">
        <w:rPr>
          <w:rFonts w:ascii="Georgia" w:hAnsi="Georgia"/>
          <w:b/>
          <w:color w:val="17365D"/>
          <w:sz w:val="32"/>
          <w:szCs w:val="28"/>
        </w:rPr>
        <w:t xml:space="preserve">                                                                              </w:t>
      </w:r>
      <w:r w:rsidR="00962AEC" w:rsidRPr="00B44332">
        <w:rPr>
          <w:rFonts w:ascii="Georgia" w:hAnsi="Georgia"/>
          <w:b/>
          <w:color w:val="548DD4"/>
          <w:sz w:val="36"/>
          <w:szCs w:val="28"/>
        </w:rPr>
        <w:t>WOODVILLE UNION SCHOOL DISTRICT</w:t>
      </w:r>
      <w:r w:rsidR="00962AEC" w:rsidRPr="00B44332">
        <w:rPr>
          <w:rFonts w:ascii="Georgia" w:hAnsi="Georgia"/>
          <w:b/>
          <w:color w:val="548DD4"/>
          <w:sz w:val="32"/>
          <w:szCs w:val="28"/>
        </w:rPr>
        <w:tab/>
      </w:r>
      <w:r w:rsidR="00962AEC" w:rsidRPr="00B44332">
        <w:rPr>
          <w:rFonts w:ascii="Georgia" w:hAnsi="Georgia"/>
          <w:b/>
          <w:color w:val="548DD4"/>
          <w:sz w:val="32"/>
          <w:szCs w:val="28"/>
        </w:rPr>
        <w:tab/>
      </w:r>
      <w:r w:rsidR="00962AEC" w:rsidRPr="00B44332">
        <w:rPr>
          <w:rFonts w:ascii="Georgia" w:hAnsi="Georgia"/>
          <w:b/>
          <w:color w:val="548DD4"/>
          <w:sz w:val="32"/>
          <w:szCs w:val="28"/>
        </w:rPr>
        <w:tab/>
      </w:r>
      <w:r w:rsidR="00962AEC" w:rsidRPr="00B44332">
        <w:rPr>
          <w:rFonts w:ascii="Georgia" w:hAnsi="Georgia"/>
          <w:b/>
          <w:color w:val="548DD4"/>
          <w:sz w:val="22"/>
          <w:szCs w:val="22"/>
        </w:rPr>
        <w:t xml:space="preserve">16541 ROAD 168 </w:t>
      </w:r>
      <w:r w:rsidR="00962AEC" w:rsidRPr="00B44332">
        <w:rPr>
          <w:b/>
          <w:color w:val="548DD4"/>
          <w:sz w:val="22"/>
          <w:szCs w:val="22"/>
        </w:rPr>
        <w:t>│</w:t>
      </w:r>
      <w:r w:rsidR="00962AEC" w:rsidRPr="00B44332">
        <w:rPr>
          <w:rFonts w:ascii="Georgia" w:hAnsi="Georgia"/>
          <w:b/>
          <w:color w:val="548DD4"/>
          <w:sz w:val="22"/>
          <w:szCs w:val="22"/>
        </w:rPr>
        <w:t xml:space="preserve">PORTERVILLE, </w:t>
      </w:r>
      <w:smartTag w:uri="urn:schemas-microsoft-com:office:smarttags" w:element="State">
        <w:smartTag w:uri="urn:schemas-microsoft-com:office:smarttags" w:element="place">
          <w:r w:rsidR="00962AEC" w:rsidRPr="00B44332">
            <w:rPr>
              <w:rFonts w:ascii="Georgia" w:hAnsi="Georgia"/>
              <w:b/>
              <w:color w:val="548DD4"/>
              <w:sz w:val="22"/>
              <w:szCs w:val="22"/>
            </w:rPr>
            <w:t>CALIFORNIA</w:t>
          </w:r>
        </w:smartTag>
      </w:smartTag>
    </w:p>
    <w:p w:rsidR="00962AEC" w:rsidRPr="00705A89" w:rsidRDefault="00962AEC" w:rsidP="007C32FC">
      <w:pPr>
        <w:tabs>
          <w:tab w:val="left" w:pos="1970"/>
        </w:tabs>
        <w:jc w:val="center"/>
      </w:pPr>
    </w:p>
    <w:p w:rsidR="00962AEC" w:rsidRPr="00224BEE" w:rsidRDefault="00962AEC" w:rsidP="00A222EA">
      <w:pPr>
        <w:jc w:val="center"/>
        <w:rPr>
          <w:b/>
          <w:color w:val="FF0000"/>
          <w:sz w:val="28"/>
          <w:szCs w:val="22"/>
        </w:rPr>
      </w:pPr>
      <w:r>
        <w:rPr>
          <w:b/>
          <w:sz w:val="28"/>
        </w:rPr>
        <w:t xml:space="preserve">                                             </w:t>
      </w:r>
      <w:r>
        <w:rPr>
          <w:b/>
          <w:sz w:val="28"/>
          <w:szCs w:val="22"/>
        </w:rPr>
        <w:t>REGULAR</w:t>
      </w:r>
      <w:r w:rsidRPr="008A26E7">
        <w:rPr>
          <w:b/>
          <w:sz w:val="28"/>
          <w:szCs w:val="22"/>
        </w:rPr>
        <w:t xml:space="preserve"> BOARD MEETING </w:t>
      </w:r>
      <w:r w:rsidR="009169E3">
        <w:rPr>
          <w:b/>
          <w:sz w:val="28"/>
          <w:szCs w:val="22"/>
        </w:rPr>
        <w:t>MINUTES</w:t>
      </w:r>
      <w:r>
        <w:rPr>
          <w:b/>
          <w:sz w:val="28"/>
          <w:szCs w:val="22"/>
        </w:rPr>
        <w:t xml:space="preserve"> </w:t>
      </w:r>
    </w:p>
    <w:p w:rsidR="00962AEC" w:rsidRDefault="00962AEC" w:rsidP="00B44332">
      <w:pPr>
        <w:ind w:left="1440" w:firstLine="720"/>
        <w:jc w:val="center"/>
        <w:rPr>
          <w:b/>
          <w:i/>
          <w:sz w:val="22"/>
          <w:szCs w:val="22"/>
        </w:rPr>
      </w:pPr>
      <w:r w:rsidRPr="000C1DD6">
        <w:rPr>
          <w:b/>
          <w:i/>
          <w:sz w:val="22"/>
          <w:szCs w:val="22"/>
        </w:rPr>
        <w:t xml:space="preserve">                  </w:t>
      </w:r>
      <w:r w:rsidR="004446F0">
        <w:rPr>
          <w:b/>
          <w:i/>
          <w:sz w:val="22"/>
          <w:szCs w:val="22"/>
        </w:rPr>
        <w:t>September 1</w:t>
      </w:r>
      <w:r w:rsidR="003739B5">
        <w:rPr>
          <w:b/>
          <w:i/>
          <w:sz w:val="22"/>
          <w:szCs w:val="22"/>
        </w:rPr>
        <w:t>1</w:t>
      </w:r>
      <w:r w:rsidR="003B3FB0">
        <w:rPr>
          <w:b/>
          <w:i/>
          <w:sz w:val="22"/>
          <w:szCs w:val="22"/>
        </w:rPr>
        <w:t>, 201</w:t>
      </w:r>
      <w:r w:rsidR="00AE229D">
        <w:rPr>
          <w:b/>
          <w:i/>
          <w:sz w:val="22"/>
          <w:szCs w:val="22"/>
        </w:rPr>
        <w:t>8</w:t>
      </w:r>
      <w:r w:rsidRPr="00B44332">
        <w:rPr>
          <w:b/>
          <w:i/>
          <w:sz w:val="22"/>
          <w:szCs w:val="22"/>
        </w:rPr>
        <w:t>-5:</w:t>
      </w:r>
      <w:r w:rsidR="00AE229D">
        <w:rPr>
          <w:b/>
          <w:i/>
          <w:sz w:val="22"/>
          <w:szCs w:val="22"/>
        </w:rPr>
        <w:t>3</w:t>
      </w:r>
      <w:r w:rsidR="00BD15BB">
        <w:rPr>
          <w:b/>
          <w:i/>
          <w:sz w:val="22"/>
          <w:szCs w:val="22"/>
        </w:rPr>
        <w:t>0</w:t>
      </w:r>
      <w:r w:rsidRPr="00B44332">
        <w:rPr>
          <w:b/>
          <w:i/>
          <w:sz w:val="22"/>
          <w:szCs w:val="22"/>
        </w:rPr>
        <w:t xml:space="preserve"> P.M. - Cafeteria  </w:t>
      </w:r>
    </w:p>
    <w:p w:rsidR="00A41FD6" w:rsidRDefault="00A41FD6" w:rsidP="00B44332">
      <w:pPr>
        <w:ind w:left="1440" w:firstLine="720"/>
        <w:jc w:val="center"/>
        <w:rPr>
          <w:b/>
          <w:i/>
          <w:sz w:val="22"/>
          <w:szCs w:val="22"/>
        </w:rPr>
      </w:pPr>
    </w:p>
    <w:p w:rsidR="00A41FD6" w:rsidRDefault="00A41FD6" w:rsidP="00B44332">
      <w:pPr>
        <w:ind w:left="1440" w:firstLine="720"/>
        <w:jc w:val="center"/>
        <w:rPr>
          <w:b/>
          <w:i/>
          <w:sz w:val="22"/>
          <w:szCs w:val="22"/>
        </w:rPr>
      </w:pPr>
    </w:p>
    <w:p w:rsidR="00962AEC" w:rsidRPr="00C41B05" w:rsidRDefault="00962AEC" w:rsidP="00B44332">
      <w:pPr>
        <w:ind w:left="1440" w:firstLine="720"/>
        <w:jc w:val="center"/>
        <w:rPr>
          <w:b/>
          <w:i/>
          <w:color w:val="FF0000"/>
          <w:sz w:val="22"/>
          <w:szCs w:val="22"/>
        </w:rPr>
      </w:pPr>
      <w:r>
        <w:rPr>
          <w:b/>
          <w:i/>
          <w:sz w:val="22"/>
          <w:szCs w:val="22"/>
        </w:rPr>
        <w:t xml:space="preserve">               </w:t>
      </w:r>
    </w:p>
    <w:p w:rsidR="00962AEC" w:rsidRDefault="00962AEC" w:rsidP="00854C07">
      <w:pPr>
        <w:rPr>
          <w:sz w:val="12"/>
        </w:rPr>
      </w:pPr>
    </w:p>
    <w:p w:rsidR="00962AEC" w:rsidRPr="002B52CE" w:rsidRDefault="00962AEC" w:rsidP="00854C07">
      <w:pPr>
        <w:rPr>
          <w:sz w:val="12"/>
        </w:rPr>
      </w:pPr>
    </w:p>
    <w:p w:rsidR="00962AEC" w:rsidRDefault="00BD15BB" w:rsidP="00854C07">
      <w:pPr>
        <w:numPr>
          <w:ilvl w:val="0"/>
          <w:numId w:val="2"/>
        </w:numPr>
      </w:pPr>
      <w:r>
        <w:rPr>
          <w:b/>
        </w:rPr>
        <w:t>CALL TO ORDER  Time:</w:t>
      </w:r>
      <w:r w:rsidR="009169E3">
        <w:rPr>
          <w:b/>
        </w:rPr>
        <w:t xml:space="preserve"> 5:30 P.M. </w:t>
      </w:r>
      <w:r w:rsidR="00962AEC">
        <w:rPr>
          <w:b/>
        </w:rPr>
        <w:t xml:space="preserve">by Board President </w:t>
      </w:r>
      <w:r w:rsidR="00AE229D">
        <w:rPr>
          <w:b/>
        </w:rPr>
        <w:t>Diana Oceguera-Martinez</w:t>
      </w:r>
    </w:p>
    <w:p w:rsidR="00962AEC" w:rsidRDefault="00962AEC" w:rsidP="00F37D85">
      <w:pPr>
        <w:ind w:left="720"/>
      </w:pPr>
    </w:p>
    <w:p w:rsidR="002C55A1" w:rsidRPr="00A575D5" w:rsidRDefault="002C55A1" w:rsidP="00F37D85">
      <w:pPr>
        <w:ind w:left="720"/>
      </w:pPr>
    </w:p>
    <w:p w:rsidR="00962AEC" w:rsidRPr="00AD1AE9" w:rsidRDefault="00962AEC" w:rsidP="00854C07">
      <w:pPr>
        <w:numPr>
          <w:ilvl w:val="0"/>
          <w:numId w:val="2"/>
        </w:numPr>
      </w:pPr>
      <w:r>
        <w:rPr>
          <w:b/>
        </w:rPr>
        <w:t xml:space="preserve">PLEDGE OF ALLEGIANCE </w:t>
      </w:r>
    </w:p>
    <w:p w:rsidR="00962AEC" w:rsidRDefault="00962AEC" w:rsidP="00AD1AE9">
      <w:pPr>
        <w:rPr>
          <w:b/>
        </w:rPr>
      </w:pPr>
    </w:p>
    <w:p w:rsidR="002C55A1" w:rsidRDefault="002C55A1" w:rsidP="00AD1AE9">
      <w:pPr>
        <w:rPr>
          <w:b/>
        </w:rPr>
      </w:pPr>
    </w:p>
    <w:p w:rsidR="00962AEC" w:rsidRPr="00AA05B7" w:rsidRDefault="002C55A1" w:rsidP="00D20016">
      <w:pPr>
        <w:rPr>
          <w:b/>
        </w:rPr>
      </w:pPr>
      <w:r>
        <w:rPr>
          <w:b/>
        </w:rPr>
        <w:t>3</w:t>
      </w:r>
      <w:r w:rsidR="00962AEC">
        <w:rPr>
          <w:b/>
        </w:rPr>
        <w:t xml:space="preserve">.  </w:t>
      </w:r>
      <w:r w:rsidR="00962AEC">
        <w:rPr>
          <w:b/>
        </w:rPr>
        <w:tab/>
      </w:r>
      <w:r w:rsidR="00962AEC">
        <w:rPr>
          <w:b/>
        </w:rPr>
        <w:tab/>
      </w:r>
      <w:r w:rsidR="00962AEC">
        <w:rPr>
          <w:b/>
        </w:rPr>
        <w:tab/>
        <w:t>ROLL CALL</w:t>
      </w:r>
    </w:p>
    <w:p w:rsidR="00962AEC" w:rsidRPr="00D042CD" w:rsidRDefault="00962AEC" w:rsidP="00D042CD">
      <w:pPr>
        <w:ind w:left="720"/>
        <w:contextualSpacing/>
        <w:rPr>
          <w:sz w:val="8"/>
          <w:szCs w:val="12"/>
        </w:rPr>
      </w:pPr>
    </w:p>
    <w:p w:rsidR="00962AEC" w:rsidRPr="00D042CD" w:rsidRDefault="00962AEC" w:rsidP="00D042CD">
      <w:pPr>
        <w:ind w:left="720"/>
        <w:contextualSpacing/>
        <w:rPr>
          <w:sz w:val="22"/>
        </w:rPr>
      </w:pPr>
      <w:r w:rsidRPr="00D042CD">
        <w:rPr>
          <w:sz w:val="22"/>
        </w:rPr>
        <w:t xml:space="preserve">Fabiola Guerrero…………….Present </w:t>
      </w:r>
      <w:r w:rsidR="009169E3">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962AEC" w:rsidRPr="00D042CD" w:rsidRDefault="00962AEC" w:rsidP="006C1AAB">
      <w:pPr>
        <w:spacing w:line="240" w:lineRule="atLeast"/>
        <w:ind w:firstLine="720"/>
        <w:contextualSpacing/>
        <w:rPr>
          <w:sz w:val="22"/>
        </w:rPr>
      </w:pPr>
      <w:r w:rsidRPr="00D042CD">
        <w:rPr>
          <w:sz w:val="22"/>
        </w:rPr>
        <w:t xml:space="preserve">Miguel Guillen………………Present </w:t>
      </w:r>
      <w:r w:rsidR="009169E3">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962AEC" w:rsidRPr="00D042CD" w:rsidRDefault="003B3FB0" w:rsidP="006C1AAB">
      <w:pPr>
        <w:spacing w:line="240" w:lineRule="atLeast"/>
        <w:ind w:firstLine="720"/>
        <w:contextualSpacing/>
        <w:rPr>
          <w:sz w:val="22"/>
        </w:rPr>
      </w:pPr>
      <w:r>
        <w:rPr>
          <w:sz w:val="22"/>
        </w:rPr>
        <w:t>Rick Luna …….</w:t>
      </w:r>
      <w:r w:rsidR="00962AEC" w:rsidRPr="00D042CD">
        <w:rPr>
          <w:sz w:val="22"/>
        </w:rPr>
        <w:t xml:space="preserve">……………..Present </w:t>
      </w:r>
      <w:r w:rsidR="00F53A4A" w:rsidRPr="00D042CD">
        <w:rPr>
          <w:sz w:val="22"/>
          <w:szCs w:val="22"/>
        </w:rPr>
        <w:sym w:font="Wingdings" w:char="F0A8"/>
      </w:r>
      <w:r w:rsidR="00962AEC" w:rsidRPr="00D042CD">
        <w:rPr>
          <w:sz w:val="22"/>
        </w:rPr>
        <w:t xml:space="preserve"> Absent </w:t>
      </w:r>
      <w:r w:rsidR="009169E3">
        <w:rPr>
          <w:sz w:val="22"/>
          <w:szCs w:val="22"/>
        </w:rPr>
        <w:sym w:font="Wingdings" w:char="F0FE"/>
      </w:r>
      <w:r w:rsidR="00962AEC" w:rsidRPr="00D042CD">
        <w:rPr>
          <w:sz w:val="22"/>
        </w:rPr>
        <w:t xml:space="preserve"> Late </w:t>
      </w:r>
      <w:r w:rsidR="00962AEC" w:rsidRPr="00D042CD">
        <w:rPr>
          <w:sz w:val="22"/>
          <w:szCs w:val="22"/>
        </w:rPr>
        <w:sym w:font="Wingdings" w:char="F0A8"/>
      </w:r>
      <w:r w:rsidR="00962AEC" w:rsidRPr="00D042CD">
        <w:rPr>
          <w:sz w:val="22"/>
        </w:rPr>
        <w:t xml:space="preserve"> </w:t>
      </w:r>
    </w:p>
    <w:p w:rsidR="00962AEC" w:rsidRPr="00D042CD" w:rsidRDefault="00962AEC" w:rsidP="00AA6511">
      <w:pPr>
        <w:spacing w:line="240" w:lineRule="atLeast"/>
        <w:contextualSpacing/>
        <w:rPr>
          <w:sz w:val="22"/>
        </w:rPr>
      </w:pPr>
      <w:r w:rsidRPr="00D042CD">
        <w:rPr>
          <w:sz w:val="22"/>
        </w:rPr>
        <w:tab/>
      </w:r>
      <w:r>
        <w:rPr>
          <w:sz w:val="22"/>
        </w:rPr>
        <w:tab/>
      </w:r>
      <w:r>
        <w:rPr>
          <w:sz w:val="22"/>
        </w:rPr>
        <w:tab/>
      </w:r>
      <w:r>
        <w:rPr>
          <w:sz w:val="22"/>
        </w:rPr>
        <w:tab/>
      </w:r>
      <w:r>
        <w:rPr>
          <w:sz w:val="22"/>
        </w:rPr>
        <w:tab/>
      </w:r>
      <w:r w:rsidR="003B3FB0">
        <w:rPr>
          <w:sz w:val="22"/>
        </w:rPr>
        <w:t>Amanda Medina</w:t>
      </w:r>
      <w:r>
        <w:rPr>
          <w:sz w:val="22"/>
        </w:rPr>
        <w:t xml:space="preserve">……………. </w:t>
      </w:r>
      <w:r w:rsidRPr="00D042CD">
        <w:rPr>
          <w:sz w:val="22"/>
        </w:rPr>
        <w:t xml:space="preserve">Present </w:t>
      </w:r>
      <w:r w:rsidR="009169E3">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962AEC" w:rsidRDefault="00962AEC" w:rsidP="00D042CD">
      <w:pPr>
        <w:contextualSpacing/>
        <w:rPr>
          <w:sz w:val="22"/>
        </w:rPr>
      </w:pPr>
      <w:r w:rsidRPr="00D042CD">
        <w:rPr>
          <w:sz w:val="22"/>
        </w:rPr>
        <w:tab/>
      </w:r>
      <w:r>
        <w:rPr>
          <w:sz w:val="22"/>
        </w:rPr>
        <w:tab/>
      </w:r>
      <w:r>
        <w:rPr>
          <w:sz w:val="22"/>
        </w:rPr>
        <w:tab/>
      </w:r>
      <w:r>
        <w:rPr>
          <w:sz w:val="22"/>
        </w:rPr>
        <w:tab/>
      </w:r>
      <w:r>
        <w:rPr>
          <w:sz w:val="22"/>
        </w:rPr>
        <w:tab/>
      </w:r>
      <w:r w:rsidR="003739B5">
        <w:rPr>
          <w:sz w:val="22"/>
        </w:rPr>
        <w:t>Diana Oceguera-Martinez</w:t>
      </w:r>
      <w:r w:rsidRPr="00D042CD">
        <w:rPr>
          <w:sz w:val="22"/>
        </w:rPr>
        <w:t xml:space="preserve">...... Present </w:t>
      </w:r>
      <w:r w:rsidR="009169E3">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2C55A1" w:rsidRDefault="002C55A1" w:rsidP="00D042CD">
      <w:pPr>
        <w:contextualSpacing/>
        <w:rPr>
          <w:sz w:val="22"/>
        </w:rPr>
      </w:pPr>
    </w:p>
    <w:p w:rsidR="00C71C07" w:rsidRDefault="00C71C07" w:rsidP="00D042CD">
      <w:pPr>
        <w:contextualSpacing/>
        <w:rPr>
          <w:sz w:val="22"/>
        </w:rPr>
      </w:pPr>
    </w:p>
    <w:p w:rsidR="00962AEC" w:rsidRPr="002C55A1" w:rsidRDefault="002C55A1" w:rsidP="002C55A1">
      <w:pPr>
        <w:rPr>
          <w:b/>
        </w:rPr>
      </w:pPr>
      <w:r w:rsidRPr="002C55A1">
        <w:rPr>
          <w:b/>
          <w:sz w:val="22"/>
        </w:rPr>
        <w:t>4.</w:t>
      </w:r>
      <w:r>
        <w:rPr>
          <w:b/>
        </w:rPr>
        <w:tab/>
      </w:r>
      <w:r w:rsidR="00962AEC" w:rsidRPr="002C55A1">
        <w:rPr>
          <w:b/>
        </w:rPr>
        <w:t>CONSENT AGENDA</w:t>
      </w:r>
    </w:p>
    <w:p w:rsidR="002C55A1" w:rsidRPr="00D20016" w:rsidRDefault="002C55A1" w:rsidP="002C55A1">
      <w:pPr>
        <w:pStyle w:val="ListParagraph"/>
      </w:pPr>
    </w:p>
    <w:p w:rsidR="000B41E6" w:rsidRDefault="002A1279" w:rsidP="00D20016">
      <w:pPr>
        <w:spacing w:line="360" w:lineRule="auto"/>
        <w:ind w:left="810"/>
      </w:pPr>
      <w:r>
        <w:rPr>
          <w:b/>
        </w:rPr>
        <w:t>4</w:t>
      </w:r>
      <w:r w:rsidRPr="002A219C">
        <w:rPr>
          <w:b/>
        </w:rPr>
        <w:t>.1</w:t>
      </w:r>
      <w:r>
        <w:t xml:space="preserve"> </w:t>
      </w:r>
      <w:r w:rsidR="0062516A">
        <w:t xml:space="preserve">  </w:t>
      </w:r>
      <w:r>
        <w:t>Approval</w:t>
      </w:r>
      <w:r w:rsidR="00962AEC" w:rsidRPr="00705A89">
        <w:t xml:space="preserve"> of</w:t>
      </w:r>
      <w:r w:rsidR="00962AEC">
        <w:t xml:space="preserve"> Regular</w:t>
      </w:r>
      <w:r w:rsidR="00962AEC" w:rsidRPr="001B11D6">
        <w:t xml:space="preserve"> Board Meeting Agenda</w:t>
      </w:r>
      <w:r w:rsidR="00962AEC" w:rsidRPr="00D20016">
        <w:rPr>
          <w:b/>
        </w:rPr>
        <w:t xml:space="preserve"> </w:t>
      </w:r>
      <w:r w:rsidR="00962AEC" w:rsidRPr="00705A89">
        <w:t xml:space="preserve">dated </w:t>
      </w:r>
      <w:r w:rsidR="004446F0">
        <w:t>September</w:t>
      </w:r>
      <w:r w:rsidR="00AE229D">
        <w:t xml:space="preserve"> 11, 2018</w:t>
      </w:r>
      <w:r w:rsidR="00962AEC">
        <w:t xml:space="preserve">   </w:t>
      </w:r>
    </w:p>
    <w:p w:rsidR="00962AEC" w:rsidRPr="00D20016" w:rsidRDefault="00962AEC" w:rsidP="00D20016">
      <w:pPr>
        <w:spacing w:line="360" w:lineRule="auto"/>
        <w:ind w:left="810"/>
        <w:rPr>
          <w:b/>
        </w:rPr>
      </w:pPr>
      <w:r>
        <w:t xml:space="preserve">                 </w:t>
      </w:r>
    </w:p>
    <w:p w:rsidR="0062516A" w:rsidRDefault="00962AEC" w:rsidP="0052438A">
      <w:pPr>
        <w:spacing w:line="360" w:lineRule="auto"/>
        <w:ind w:left="810"/>
        <w:rPr>
          <w:rStyle w:val="Hyperlink"/>
          <w:b/>
          <w:color w:val="auto"/>
          <w:u w:val="none"/>
        </w:rPr>
      </w:pPr>
      <w:r>
        <w:rPr>
          <w:b/>
        </w:rPr>
        <w:t>4</w:t>
      </w:r>
      <w:r w:rsidRPr="002A219C">
        <w:rPr>
          <w:b/>
        </w:rPr>
        <w:t>.2</w:t>
      </w:r>
      <w:r>
        <w:t xml:space="preserve">  </w:t>
      </w:r>
      <w:r w:rsidR="0062516A">
        <w:t xml:space="preserve"> </w:t>
      </w:r>
      <w:r>
        <w:t xml:space="preserve">Approval of Regular Board Meeting Minutes dated </w:t>
      </w:r>
      <w:r w:rsidR="004446F0">
        <w:t xml:space="preserve">August </w:t>
      </w:r>
      <w:r w:rsidR="0062516A">
        <w:t>14</w:t>
      </w:r>
      <w:r w:rsidR="003B3FB0">
        <w:t>, 201</w:t>
      </w:r>
      <w:r w:rsidR="00AE229D">
        <w:t>8</w:t>
      </w:r>
      <w:r w:rsidRPr="00CE742A">
        <w:t xml:space="preserve"> </w:t>
      </w:r>
      <w:hyperlink r:id="rId9" w:history="1">
        <w:r>
          <w:rPr>
            <w:rStyle w:val="Hyperlink"/>
            <w:b/>
            <w:color w:val="auto"/>
          </w:rPr>
          <w:t>(Enclosure Item 4.2</w:t>
        </w:r>
        <w:r w:rsidRPr="00D20016">
          <w:rPr>
            <w:rStyle w:val="Hyperlink"/>
            <w:b/>
            <w:color w:val="auto"/>
          </w:rPr>
          <w:t>)</w:t>
        </w:r>
      </w:hyperlink>
    </w:p>
    <w:p w:rsidR="000B41E6" w:rsidRDefault="000B41E6" w:rsidP="0052438A">
      <w:pPr>
        <w:spacing w:line="360" w:lineRule="auto"/>
        <w:ind w:left="810"/>
        <w:rPr>
          <w:rStyle w:val="Hyperlink"/>
          <w:b/>
          <w:color w:val="auto"/>
          <w:u w:val="none"/>
        </w:rPr>
      </w:pPr>
    </w:p>
    <w:p w:rsidR="00962AEC" w:rsidRDefault="000A2453" w:rsidP="00E3637F">
      <w:pPr>
        <w:spacing w:line="360" w:lineRule="auto"/>
        <w:ind w:left="810"/>
      </w:pPr>
      <w:r>
        <w:rPr>
          <w:b/>
        </w:rPr>
        <w:t>4</w:t>
      </w:r>
      <w:r w:rsidRPr="002A219C">
        <w:rPr>
          <w:b/>
        </w:rPr>
        <w:t>.</w:t>
      </w:r>
      <w:r w:rsidR="006A2DF7">
        <w:rPr>
          <w:b/>
        </w:rPr>
        <w:t>3</w:t>
      </w:r>
      <w:r>
        <w:t xml:space="preserve">  </w:t>
      </w:r>
      <w:r w:rsidR="00962AEC">
        <w:t xml:space="preserve">Approval of </w:t>
      </w:r>
      <w:r w:rsidR="00962AEC" w:rsidRPr="00705A89">
        <w:t xml:space="preserve">vendor payments; warrant </w:t>
      </w:r>
      <w:r w:rsidR="00962AEC" w:rsidRPr="00CE742A">
        <w:t xml:space="preserve">numbers </w:t>
      </w:r>
      <w:hyperlink r:id="rId10" w:history="1">
        <w:r w:rsidR="00962AEC" w:rsidRPr="00D20016">
          <w:rPr>
            <w:rStyle w:val="Hyperlink"/>
            <w:b/>
            <w:color w:val="auto"/>
          </w:rPr>
          <w:t>(Enclosure</w:t>
        </w:r>
        <w:r w:rsidR="00962AEC">
          <w:rPr>
            <w:rStyle w:val="Hyperlink"/>
            <w:b/>
            <w:color w:val="auto"/>
          </w:rPr>
          <w:t xml:space="preserve"> Item 4.</w:t>
        </w:r>
        <w:r w:rsidR="006A2DF7">
          <w:rPr>
            <w:rStyle w:val="Hyperlink"/>
            <w:b/>
            <w:color w:val="auto"/>
          </w:rPr>
          <w:t>3</w:t>
        </w:r>
        <w:r w:rsidR="00962AEC" w:rsidRPr="00D20016">
          <w:rPr>
            <w:rStyle w:val="Hyperlink"/>
            <w:b/>
            <w:color w:val="auto"/>
          </w:rPr>
          <w:t>)</w:t>
        </w:r>
      </w:hyperlink>
      <w:r w:rsidR="00962AEC">
        <w:tab/>
      </w:r>
    </w:p>
    <w:p w:rsidR="00C71C07" w:rsidRDefault="00C71C07" w:rsidP="00E3637F">
      <w:pPr>
        <w:spacing w:line="360" w:lineRule="auto"/>
        <w:ind w:left="810"/>
      </w:pPr>
    </w:p>
    <w:p w:rsidR="00962AEC" w:rsidRDefault="004446F0" w:rsidP="00E3637F">
      <w:pPr>
        <w:spacing w:line="360" w:lineRule="auto"/>
        <w:ind w:left="810"/>
      </w:pPr>
      <w:r>
        <w:t xml:space="preserve">August </w:t>
      </w:r>
      <w:r w:rsidR="00AE229D">
        <w:t>1</w:t>
      </w:r>
      <w:r w:rsidR="00502CF3">
        <w:t>, 201</w:t>
      </w:r>
      <w:r w:rsidR="00AE229D">
        <w:t>8</w:t>
      </w:r>
      <w:r>
        <w:t xml:space="preserve"> </w:t>
      </w:r>
      <w:r>
        <w:tab/>
      </w:r>
      <w:r>
        <w:tab/>
      </w:r>
      <w:r>
        <w:tab/>
      </w:r>
      <w:r>
        <w:tab/>
        <w:t xml:space="preserve">       </w:t>
      </w:r>
      <w:r w:rsidR="00962AEC">
        <w:t xml:space="preserve">ck#'s </w:t>
      </w:r>
      <w:r w:rsidR="00AE229D">
        <w:t>61799666-61799684</w:t>
      </w:r>
      <w:r w:rsidR="003B3FB0">
        <w:t xml:space="preserve">     </w:t>
      </w:r>
      <w:r w:rsidR="002C55A1">
        <w:t xml:space="preserve"> </w:t>
      </w:r>
      <w:r w:rsidR="00AE229D">
        <w:t xml:space="preserve">  </w:t>
      </w:r>
      <w:r>
        <w:t>$</w:t>
      </w:r>
      <w:r w:rsidR="00502CF3">
        <w:t xml:space="preserve">  </w:t>
      </w:r>
      <w:r w:rsidR="00AE229D">
        <w:t>51,859.50</w:t>
      </w:r>
    </w:p>
    <w:p w:rsidR="00502CF3" w:rsidRDefault="00502CF3" w:rsidP="00E3637F">
      <w:pPr>
        <w:spacing w:line="360" w:lineRule="auto"/>
        <w:ind w:left="810"/>
      </w:pPr>
      <w:r>
        <w:t xml:space="preserve">August </w:t>
      </w:r>
      <w:r w:rsidR="00AE229D">
        <w:t>9, 2018</w:t>
      </w:r>
      <w:r w:rsidR="00962AEC">
        <w:t xml:space="preserve">      </w:t>
      </w:r>
      <w:r w:rsidR="00962AEC">
        <w:tab/>
      </w:r>
      <w:r w:rsidR="00962AEC">
        <w:tab/>
      </w:r>
      <w:r w:rsidR="00962AEC">
        <w:tab/>
      </w:r>
      <w:r w:rsidR="00962AEC">
        <w:tab/>
      </w:r>
      <w:r w:rsidR="00962AEC">
        <w:tab/>
        <w:t xml:space="preserve">ck#'s </w:t>
      </w:r>
      <w:r w:rsidR="00CF5460">
        <w:t>61</w:t>
      </w:r>
      <w:r w:rsidR="00DB5602">
        <w:t>802897</w:t>
      </w:r>
      <w:r w:rsidR="00CA3F51">
        <w:t>-</w:t>
      </w:r>
      <w:r>
        <w:t xml:space="preserve"> 6</w:t>
      </w:r>
      <w:r w:rsidR="00DB5602">
        <w:t>1802912</w:t>
      </w:r>
      <w:r>
        <w:t xml:space="preserve"> </w:t>
      </w:r>
      <w:r w:rsidR="003B3FB0">
        <w:t xml:space="preserve"> </w:t>
      </w:r>
      <w:r w:rsidR="00CA3F51">
        <w:t xml:space="preserve"> </w:t>
      </w:r>
      <w:r w:rsidR="003B3FB0">
        <w:t xml:space="preserve">   </w:t>
      </w:r>
      <w:r w:rsidR="002C55A1">
        <w:t xml:space="preserve"> </w:t>
      </w:r>
      <w:r w:rsidR="004446F0">
        <w:t>$</w:t>
      </w:r>
      <w:r w:rsidR="00DB5602">
        <w:t>140,132.32</w:t>
      </w:r>
    </w:p>
    <w:p w:rsidR="00E377FB" w:rsidRDefault="004446F0" w:rsidP="00E3637F">
      <w:pPr>
        <w:spacing w:line="360" w:lineRule="auto"/>
        <w:ind w:left="810"/>
      </w:pPr>
      <w:r>
        <w:t xml:space="preserve">August </w:t>
      </w:r>
      <w:r w:rsidR="00502CF3">
        <w:t>1</w:t>
      </w:r>
      <w:r w:rsidR="00DB5602">
        <w:t>6, 2018</w:t>
      </w:r>
      <w:r w:rsidR="00502CF3">
        <w:t xml:space="preserve"> </w:t>
      </w:r>
      <w:r>
        <w:tab/>
      </w:r>
      <w:r>
        <w:tab/>
      </w:r>
      <w:r>
        <w:tab/>
      </w:r>
      <w:r>
        <w:tab/>
      </w:r>
      <w:r>
        <w:tab/>
      </w:r>
      <w:r>
        <w:tab/>
      </w:r>
      <w:r w:rsidR="00E377FB">
        <w:t>ck#</w:t>
      </w:r>
      <w:r w:rsidR="002C55A1">
        <w:t>’</w:t>
      </w:r>
      <w:r w:rsidR="00E377FB">
        <w:t xml:space="preserve">s </w:t>
      </w:r>
      <w:r w:rsidR="00CF5460">
        <w:t>61</w:t>
      </w:r>
      <w:r w:rsidR="00DB5602">
        <w:t>802897-61802912</w:t>
      </w:r>
      <w:r w:rsidR="00DB5602">
        <w:tab/>
      </w:r>
      <w:r w:rsidR="00DB5602">
        <w:tab/>
      </w:r>
      <w:r w:rsidR="00DB5602">
        <w:tab/>
      </w:r>
      <w:r w:rsidR="00DB5602">
        <w:tab/>
      </w:r>
      <w:r>
        <w:t>$</w:t>
      </w:r>
      <w:r w:rsidR="00DB5602">
        <w:t xml:space="preserve">  39,074.36</w:t>
      </w:r>
    </w:p>
    <w:p w:rsidR="00962AEC" w:rsidRDefault="00962AEC" w:rsidP="00BD15BB">
      <w:pPr>
        <w:spacing w:line="360" w:lineRule="auto"/>
        <w:ind w:left="810"/>
      </w:pPr>
      <w:r>
        <w:t xml:space="preserve">GRAND </w:t>
      </w:r>
      <w:r w:rsidR="004446F0">
        <w:t>TOTAL</w:t>
      </w:r>
      <w:r w:rsidR="004446F0">
        <w:tab/>
      </w:r>
      <w:r w:rsidR="004446F0">
        <w:tab/>
      </w:r>
      <w:r w:rsidR="004446F0">
        <w:tab/>
      </w:r>
      <w:r w:rsidR="004446F0">
        <w:tab/>
      </w:r>
      <w:r w:rsidR="004446F0">
        <w:tab/>
      </w:r>
      <w:r w:rsidR="004446F0">
        <w:tab/>
      </w:r>
      <w:r w:rsidR="004446F0">
        <w:tab/>
      </w:r>
      <w:r w:rsidR="004446F0">
        <w:tab/>
      </w:r>
      <w:r w:rsidR="004446F0">
        <w:tab/>
      </w:r>
      <w:r w:rsidR="004446F0">
        <w:tab/>
      </w:r>
      <w:r w:rsidR="004446F0">
        <w:tab/>
      </w:r>
      <w:r w:rsidR="004446F0">
        <w:tab/>
      </w:r>
      <w:r w:rsidR="004446F0">
        <w:tab/>
      </w:r>
      <w:r w:rsidR="004446F0">
        <w:tab/>
      </w:r>
      <w:r w:rsidR="004446F0">
        <w:tab/>
      </w:r>
      <w:r w:rsidR="004446F0">
        <w:tab/>
      </w:r>
      <w:r w:rsidR="004446F0">
        <w:tab/>
      </w:r>
      <w:r w:rsidR="004446F0">
        <w:tab/>
      </w:r>
      <w:r w:rsidR="004446F0">
        <w:tab/>
      </w:r>
      <w:r w:rsidR="004446F0">
        <w:tab/>
      </w:r>
      <w:r w:rsidR="004446F0">
        <w:tab/>
      </w:r>
      <w:r w:rsidR="004446F0">
        <w:tab/>
      </w:r>
      <w:r w:rsidR="004446F0">
        <w:tab/>
      </w:r>
      <w:r w:rsidR="004446F0">
        <w:tab/>
      </w:r>
      <w:r w:rsidR="004446F0">
        <w:tab/>
      </w:r>
      <w:r w:rsidR="00CA3F51">
        <w:t xml:space="preserve">   </w:t>
      </w:r>
      <w:r w:rsidR="004446F0">
        <w:tab/>
        <w:t>$</w:t>
      </w:r>
      <w:r w:rsidR="00DB5602">
        <w:t>231,066.18</w:t>
      </w:r>
      <w:r w:rsidR="00CA3F51">
        <w:t xml:space="preserve">  </w:t>
      </w:r>
      <w:r>
        <w:t xml:space="preserve">   </w:t>
      </w:r>
    </w:p>
    <w:p w:rsidR="00DB5602" w:rsidRDefault="00DB5602" w:rsidP="00BD15BB">
      <w:pPr>
        <w:spacing w:line="360" w:lineRule="auto"/>
        <w:ind w:left="810"/>
      </w:pPr>
    </w:p>
    <w:p w:rsidR="00962AEC" w:rsidRDefault="00962AEC" w:rsidP="00A41324">
      <w:pPr>
        <w:jc w:val="center"/>
      </w:pPr>
      <w:r>
        <w:t xml:space="preserve">Motion to approve Consent Agenda </w:t>
      </w:r>
      <w:r w:rsidR="009169E3">
        <w:t xml:space="preserve">by  </w:t>
      </w:r>
      <w:r w:rsidR="009169E3">
        <w:rPr>
          <w:u w:val="single"/>
        </w:rPr>
        <w:t xml:space="preserve">   Oceguera-Martinez      </w:t>
      </w:r>
      <w:r w:rsidR="00F53A4A">
        <w:t xml:space="preserve"> </w:t>
      </w:r>
      <w:r w:rsidR="009169E3">
        <w:t>Seconded by:</w:t>
      </w:r>
      <w:r w:rsidR="009169E3">
        <w:rPr>
          <w:u w:val="single"/>
        </w:rPr>
        <w:t xml:space="preserve">  Guillen    </w:t>
      </w:r>
      <w:r w:rsidR="00BD15BB">
        <w:rPr>
          <w:u w:val="single"/>
        </w:rPr>
        <w:t xml:space="preserve">, </w:t>
      </w:r>
    </w:p>
    <w:p w:rsidR="00962AEC" w:rsidRDefault="00962AEC" w:rsidP="00A41324">
      <w:pPr>
        <w:jc w:val="center"/>
      </w:pPr>
    </w:p>
    <w:p w:rsidR="00962AEC" w:rsidRPr="00A41324" w:rsidRDefault="009169E3" w:rsidP="00A41324">
      <w:pPr>
        <w:jc w:val="center"/>
        <w:rPr>
          <w:b/>
        </w:rPr>
      </w:pPr>
      <w:r>
        <w:rPr>
          <w:b/>
        </w:rPr>
        <w:sym w:font="Wingdings" w:char="F0FE"/>
      </w:r>
      <w:r>
        <w:rPr>
          <w:b/>
        </w:rPr>
        <w:t xml:space="preserve"> Guerrero   </w:t>
      </w:r>
      <w:r>
        <w:rPr>
          <w:b/>
        </w:rPr>
        <w:sym w:font="Wingdings" w:char="F0FE"/>
      </w:r>
      <w:r>
        <w:rPr>
          <w:b/>
        </w:rPr>
        <w:t xml:space="preserve">  </w:t>
      </w:r>
      <w:r w:rsidR="002A1279">
        <w:rPr>
          <w:b/>
        </w:rPr>
        <w:t xml:space="preserve">Guillen </w:t>
      </w:r>
      <w:r>
        <w:rPr>
          <w:b/>
          <w:u w:val="single"/>
        </w:rPr>
        <w:t xml:space="preserve">   Absent   </w:t>
      </w:r>
      <w:r w:rsidR="00962AEC" w:rsidRPr="00A41324">
        <w:rPr>
          <w:b/>
        </w:rPr>
        <w:t xml:space="preserve"> </w:t>
      </w:r>
      <w:r w:rsidR="002C55A1">
        <w:rPr>
          <w:b/>
        </w:rPr>
        <w:t>Luna</w:t>
      </w:r>
      <w:r>
        <w:rPr>
          <w:b/>
        </w:rPr>
        <w:t xml:space="preserve"> </w:t>
      </w:r>
      <w:r>
        <w:rPr>
          <w:b/>
        </w:rPr>
        <w:sym w:font="Wingdings" w:char="F0FE"/>
      </w:r>
      <w:r w:rsidR="00962AEC" w:rsidRPr="00A41324">
        <w:rPr>
          <w:b/>
        </w:rPr>
        <w:t xml:space="preserve"> </w:t>
      </w:r>
      <w:r>
        <w:rPr>
          <w:b/>
        </w:rPr>
        <w:t xml:space="preserve">Medina </w:t>
      </w:r>
      <w:r>
        <w:rPr>
          <w:b/>
        </w:rPr>
        <w:sym w:font="Wingdings" w:char="F0FE"/>
      </w:r>
      <w:r w:rsidR="002C55A1">
        <w:rPr>
          <w:b/>
        </w:rPr>
        <w:t xml:space="preserve"> </w:t>
      </w:r>
      <w:r w:rsidR="00CA3F51">
        <w:rPr>
          <w:b/>
        </w:rPr>
        <w:t>Oceguera-Martinez</w:t>
      </w:r>
    </w:p>
    <w:p w:rsidR="00962AEC" w:rsidRPr="00042028" w:rsidRDefault="009169E3" w:rsidP="00A41324">
      <w:pPr>
        <w:jc w:val="center"/>
        <w:rPr>
          <w:b/>
        </w:rPr>
      </w:pPr>
      <w:r>
        <w:rPr>
          <w:b/>
        </w:rPr>
        <w:t xml:space="preserve">Motion:  Passed </w:t>
      </w:r>
      <w:r w:rsidRPr="009169E3">
        <w:rPr>
          <w:b/>
          <w:u w:val="single"/>
        </w:rPr>
        <w:t>_4-0</w:t>
      </w:r>
      <w:r w:rsidR="00962AEC" w:rsidRPr="00042028">
        <w:rPr>
          <w:b/>
        </w:rPr>
        <w:t xml:space="preserve">   Failed____</w:t>
      </w:r>
    </w:p>
    <w:p w:rsidR="00962AEC" w:rsidRDefault="00962AEC" w:rsidP="00E04DA8">
      <w:pPr>
        <w:rPr>
          <w:b/>
        </w:rPr>
      </w:pPr>
    </w:p>
    <w:p w:rsidR="002C55A1" w:rsidRDefault="002C55A1" w:rsidP="00E04DA8">
      <w:pPr>
        <w:rPr>
          <w:b/>
        </w:rPr>
      </w:pPr>
    </w:p>
    <w:p w:rsidR="00C71C07" w:rsidRDefault="00C71C07" w:rsidP="00E04DA8">
      <w:pPr>
        <w:rPr>
          <w:b/>
        </w:rPr>
      </w:pPr>
    </w:p>
    <w:p w:rsidR="00C71C07" w:rsidRDefault="00C71C07" w:rsidP="00E04DA8">
      <w:pPr>
        <w:rPr>
          <w:b/>
        </w:rPr>
      </w:pPr>
    </w:p>
    <w:p w:rsidR="00C71C07" w:rsidRDefault="00C71C07" w:rsidP="00E04DA8">
      <w:pPr>
        <w:rPr>
          <w:b/>
        </w:rPr>
      </w:pPr>
    </w:p>
    <w:p w:rsidR="00364ED9" w:rsidRPr="00AD62EE" w:rsidRDefault="00364ED9" w:rsidP="00364ED9">
      <w:pPr>
        <w:pStyle w:val="ListParagraph"/>
        <w:ind w:left="90" w:hanging="90"/>
        <w:rPr>
          <w:b/>
        </w:rPr>
      </w:pPr>
      <w:r>
        <w:rPr>
          <w:b/>
        </w:rPr>
        <w:t>5.</w:t>
      </w:r>
      <w:r>
        <w:rPr>
          <w:b/>
        </w:rPr>
        <w:tab/>
      </w:r>
      <w:r>
        <w:rPr>
          <w:b/>
        </w:rPr>
        <w:tab/>
        <w:t>A</w:t>
      </w:r>
      <w:r w:rsidRPr="00AD62EE">
        <w:rPr>
          <w:b/>
        </w:rPr>
        <w:t xml:space="preserve">DJOURN TO CLOSED SESSION Time: </w:t>
      </w:r>
      <w:r w:rsidRPr="00AD62EE">
        <w:rPr>
          <w:b/>
          <w:u w:val="single"/>
        </w:rPr>
        <w:t xml:space="preserve">    </w:t>
      </w:r>
      <w:r w:rsidR="000D75ED">
        <w:rPr>
          <w:b/>
          <w:u w:val="single"/>
        </w:rPr>
        <w:t>5:31</w:t>
      </w:r>
      <w:r w:rsidRPr="00AD62EE">
        <w:rPr>
          <w:b/>
          <w:u w:val="single"/>
        </w:rPr>
        <w:t xml:space="preserve">    p.m.</w:t>
      </w:r>
    </w:p>
    <w:p w:rsidR="00364ED9" w:rsidRDefault="00364ED9" w:rsidP="00364ED9">
      <w:pPr>
        <w:rPr>
          <w:b/>
        </w:rPr>
      </w:pPr>
      <w:r>
        <w:rPr>
          <w:b/>
        </w:rPr>
        <w:tab/>
      </w:r>
      <w:r>
        <w:rPr>
          <w:b/>
        </w:rPr>
        <w:tab/>
      </w:r>
    </w:p>
    <w:p w:rsidR="00364ED9" w:rsidRDefault="00364ED9" w:rsidP="00364ED9">
      <w:r>
        <w:rPr>
          <w:b/>
        </w:rPr>
        <w:tab/>
      </w:r>
      <w:r>
        <w:rPr>
          <w:b/>
        </w:rPr>
        <w:tab/>
      </w:r>
      <w:r>
        <w:rPr>
          <w:b/>
        </w:rPr>
        <w:tab/>
      </w:r>
      <w:r>
        <w:t>It is the intention of this Governing Board to meet in Closed Session concerning:</w:t>
      </w:r>
    </w:p>
    <w:p w:rsidR="00364ED9" w:rsidRDefault="00364ED9" w:rsidP="00364ED9"/>
    <w:p w:rsidR="00364ED9" w:rsidRDefault="00364ED9" w:rsidP="00364ED9">
      <w:r>
        <w:tab/>
      </w:r>
      <w:r>
        <w:tab/>
      </w:r>
      <w:r>
        <w:tab/>
      </w:r>
      <w:r>
        <w:tab/>
      </w:r>
      <w:r>
        <w:tab/>
      </w:r>
      <w:r>
        <w:tab/>
      </w:r>
      <w:r>
        <w:tab/>
        <w:t>Conference with Labor Negotiators  (Government Code Section 54957.6)</w:t>
      </w:r>
    </w:p>
    <w:p w:rsidR="00364ED9" w:rsidRDefault="00364ED9" w:rsidP="00364ED9"/>
    <w:p w:rsidR="00364ED9" w:rsidRDefault="00364ED9" w:rsidP="00364ED9">
      <w:r>
        <w:tab/>
      </w:r>
      <w:r>
        <w:tab/>
      </w:r>
      <w:r>
        <w:tab/>
      </w:r>
      <w:r>
        <w:tab/>
      </w:r>
      <w:r>
        <w:tab/>
      </w:r>
      <w:r>
        <w:tab/>
      </w:r>
      <w:r>
        <w:tab/>
      </w:r>
      <w:r>
        <w:tab/>
      </w:r>
      <w:r>
        <w:tab/>
      </w:r>
      <w:r>
        <w:tab/>
      </w:r>
      <w:r>
        <w:tab/>
      </w:r>
      <w:r>
        <w:tab/>
        <w:t>Agency Designated Representative: Dr. Ken Caves</w:t>
      </w:r>
    </w:p>
    <w:p w:rsidR="00364ED9" w:rsidRDefault="00364ED9" w:rsidP="00364ED9">
      <w:r>
        <w:tab/>
      </w:r>
      <w:r>
        <w:tab/>
      </w:r>
      <w:r>
        <w:tab/>
      </w:r>
      <w:r>
        <w:tab/>
      </w:r>
      <w:r>
        <w:tab/>
      </w:r>
      <w:r>
        <w:tab/>
      </w:r>
      <w:r>
        <w:tab/>
      </w:r>
      <w:r>
        <w:tab/>
      </w:r>
      <w:r>
        <w:tab/>
      </w:r>
      <w:r>
        <w:tab/>
      </w:r>
      <w:r>
        <w:tab/>
      </w:r>
      <w:r>
        <w:tab/>
        <w:t>Employee Organization:</w:t>
      </w:r>
      <w:r>
        <w:tab/>
        <w:t>Woodville Teachers Association/CTA/NEA</w:t>
      </w:r>
    </w:p>
    <w:p w:rsidR="00364ED9" w:rsidRDefault="00364ED9" w:rsidP="00364ED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CSEA Chapter 576</w:t>
      </w:r>
    </w:p>
    <w:p w:rsidR="00364ED9" w:rsidRDefault="00364ED9" w:rsidP="00364ED9">
      <w:r>
        <w:tab/>
      </w:r>
      <w:r>
        <w:tab/>
      </w:r>
      <w:r>
        <w:tab/>
      </w:r>
      <w:r>
        <w:tab/>
      </w:r>
      <w:r>
        <w:tab/>
      </w:r>
      <w:r>
        <w:tab/>
      </w:r>
      <w:r>
        <w:tab/>
      </w:r>
      <w:r>
        <w:tab/>
      </w:r>
      <w:r>
        <w:tab/>
      </w:r>
      <w:r>
        <w:tab/>
      </w:r>
      <w:r>
        <w:tab/>
      </w:r>
      <w:r>
        <w:tab/>
      </w:r>
      <w:r>
        <w:tab/>
      </w:r>
      <w:r>
        <w:tab/>
      </w:r>
      <w:r>
        <w:tab/>
      </w:r>
    </w:p>
    <w:p w:rsidR="00364ED9" w:rsidRDefault="00364ED9" w:rsidP="00364ED9"/>
    <w:p w:rsidR="00364ED9" w:rsidRDefault="00364ED9" w:rsidP="00364ED9">
      <w:pPr>
        <w:rPr>
          <w:b/>
          <w:u w:val="single"/>
        </w:rPr>
      </w:pPr>
      <w:r>
        <w:tab/>
      </w:r>
      <w:r>
        <w:tab/>
      </w:r>
      <w:r>
        <w:rPr>
          <w:b/>
        </w:rPr>
        <w:t xml:space="preserve"> Return to open session at </w:t>
      </w:r>
      <w:r>
        <w:rPr>
          <w:b/>
          <w:u w:val="single"/>
        </w:rPr>
        <w:t xml:space="preserve">    </w:t>
      </w:r>
      <w:r w:rsidR="000D75ED">
        <w:rPr>
          <w:b/>
          <w:u w:val="single"/>
        </w:rPr>
        <w:t>6:30</w:t>
      </w:r>
      <w:r>
        <w:rPr>
          <w:b/>
          <w:u w:val="single"/>
        </w:rPr>
        <w:t xml:space="preserve">       p.m.</w:t>
      </w:r>
    </w:p>
    <w:p w:rsidR="00364ED9" w:rsidRDefault="00364ED9" w:rsidP="00364ED9">
      <w:pPr>
        <w:rPr>
          <w:b/>
        </w:rPr>
      </w:pPr>
      <w:r>
        <w:rPr>
          <w:b/>
        </w:rPr>
        <w:tab/>
      </w:r>
    </w:p>
    <w:p w:rsidR="00364ED9" w:rsidRPr="00DA06B3" w:rsidRDefault="00364ED9" w:rsidP="000D75ED">
      <w:pPr>
        <w:ind w:left="144" w:firstLine="144"/>
        <w:rPr>
          <w:b/>
        </w:rPr>
      </w:pPr>
      <w:r>
        <w:rPr>
          <w:b/>
        </w:rPr>
        <w:t xml:space="preserve"> Board President </w:t>
      </w:r>
      <w:r w:rsidR="000D75ED">
        <w:rPr>
          <w:b/>
        </w:rPr>
        <w:t>Oceguera-Martinez reported that no</w:t>
      </w:r>
      <w:r>
        <w:rPr>
          <w:b/>
        </w:rPr>
        <w:t xml:space="preserve"> action</w:t>
      </w:r>
      <w:r w:rsidR="000D75ED">
        <w:rPr>
          <w:b/>
        </w:rPr>
        <w:t xml:space="preserve"> was</w:t>
      </w:r>
      <w:r>
        <w:rPr>
          <w:b/>
        </w:rPr>
        <w:t xml:space="preserve"> taken during closed session.</w:t>
      </w:r>
      <w:r w:rsidRPr="00DA06B3">
        <w:rPr>
          <w:b/>
        </w:rPr>
        <w:t xml:space="preserve"> </w:t>
      </w:r>
    </w:p>
    <w:p w:rsidR="00364ED9" w:rsidRDefault="00364ED9" w:rsidP="00364ED9">
      <w:pPr>
        <w:rPr>
          <w:b/>
        </w:rPr>
      </w:pPr>
      <w:r>
        <w:rPr>
          <w:b/>
        </w:rPr>
        <w:tab/>
      </w:r>
    </w:p>
    <w:p w:rsidR="00364ED9" w:rsidRDefault="00364ED9" w:rsidP="00E04DA8">
      <w:pPr>
        <w:rPr>
          <w:b/>
        </w:rPr>
      </w:pPr>
    </w:p>
    <w:p w:rsidR="00C71C07" w:rsidRDefault="00C71C07" w:rsidP="00E04DA8">
      <w:pPr>
        <w:rPr>
          <w:b/>
        </w:rPr>
      </w:pPr>
    </w:p>
    <w:p w:rsidR="00962AEC" w:rsidRDefault="00364ED9" w:rsidP="00E04DA8">
      <w:pPr>
        <w:rPr>
          <w:b/>
        </w:rPr>
      </w:pPr>
      <w:r>
        <w:rPr>
          <w:b/>
        </w:rPr>
        <w:t>6</w:t>
      </w:r>
      <w:r w:rsidR="00962AEC">
        <w:rPr>
          <w:b/>
        </w:rPr>
        <w:t>.</w:t>
      </w:r>
      <w:r w:rsidR="00962AEC">
        <w:rPr>
          <w:b/>
        </w:rPr>
        <w:tab/>
      </w:r>
      <w:r w:rsidR="00962AEC">
        <w:rPr>
          <w:b/>
        </w:rPr>
        <w:tab/>
      </w:r>
      <w:r w:rsidR="00962AEC">
        <w:rPr>
          <w:b/>
        </w:rPr>
        <w:tab/>
      </w:r>
      <w:r w:rsidR="00962AEC">
        <w:rPr>
          <w:b/>
        </w:rPr>
        <w:tab/>
        <w:t>PUBLIC COMMENTS</w:t>
      </w:r>
    </w:p>
    <w:p w:rsidR="00DB5602" w:rsidRDefault="00DB5602" w:rsidP="00E04DA8">
      <w:pPr>
        <w:rPr>
          <w:b/>
        </w:rPr>
      </w:pPr>
    </w:p>
    <w:p w:rsidR="00DB5602" w:rsidRDefault="00DB5602" w:rsidP="00E04DA8">
      <w:r>
        <w:rPr>
          <w:b/>
        </w:rPr>
        <w:tab/>
      </w:r>
      <w:r>
        <w:rPr>
          <w:b/>
        </w:rPr>
        <w:tab/>
      </w:r>
      <w:r>
        <w:rPr>
          <w:b/>
        </w:rPr>
        <w:tab/>
      </w:r>
      <w:r>
        <w:rPr>
          <w:b/>
        </w:rPr>
        <w:tab/>
      </w:r>
      <w:r>
        <w:rPr>
          <w:b/>
        </w:rPr>
        <w:tab/>
      </w:r>
      <w:r>
        <w:t xml:space="preserve">Members of the public may address the Board on any agenda item or other item of interest </w:t>
      </w:r>
      <w:r w:rsidR="0024581B">
        <w:t>within the</w:t>
      </w:r>
    </w:p>
    <w:p w:rsidR="0024581B" w:rsidRDefault="00753529" w:rsidP="000D75ED">
      <w:pPr>
        <w:ind w:left="720"/>
      </w:pPr>
      <w:r>
        <w:t xml:space="preserve">subject matter </w:t>
      </w:r>
      <w:r w:rsidR="0024581B">
        <w:t xml:space="preserve">jurisdiction of the Board, before or during the governing board’s consideration of the </w:t>
      </w:r>
      <w:r>
        <w:t xml:space="preserve">                                                            i</w:t>
      </w:r>
      <w:r w:rsidR="0024581B">
        <w:t xml:space="preserve">tem. The Board is </w:t>
      </w:r>
      <w:r>
        <w:t>n</w:t>
      </w:r>
      <w:r w:rsidR="0024581B">
        <w:t>ot able to discuss or take action on any item not appearing on the agenda.  Pursuant to Board Policy, the Board may limit individual comments to no more than 3 minutes and individual topics to 20 minutes.</w:t>
      </w:r>
      <w:r w:rsidR="000D75ED">
        <w:t xml:space="preserve"> </w:t>
      </w:r>
      <w:r w:rsidR="0024581B">
        <w:tab/>
        <w:t>Please begin your comments by stating your name.</w:t>
      </w:r>
    </w:p>
    <w:p w:rsidR="000D75ED" w:rsidRDefault="000D75ED" w:rsidP="000D75ED">
      <w:pPr>
        <w:ind w:left="720"/>
      </w:pPr>
    </w:p>
    <w:p w:rsidR="000D75ED" w:rsidRDefault="000D75ED" w:rsidP="00A516C5">
      <w:pPr>
        <w:pStyle w:val="ListParagraph"/>
        <w:numPr>
          <w:ilvl w:val="0"/>
          <w:numId w:val="45"/>
        </w:numPr>
      </w:pPr>
      <w:r>
        <w:t>Mr. Jason Scott reported that this school year has a great start so far.  He stated that during 2013-14 school year, he has made an appearance at the board meeting to ask the Board’s consideration to offer retirement incentive.  This request is being put forward again and he asked the Board to make an offer that teachers would not be able to refuse.</w:t>
      </w:r>
    </w:p>
    <w:p w:rsidR="000D75ED" w:rsidRDefault="000D75ED" w:rsidP="000D75ED">
      <w:pPr>
        <w:pStyle w:val="ListParagraph"/>
        <w:ind w:left="1440"/>
      </w:pPr>
    </w:p>
    <w:p w:rsidR="00962AEC" w:rsidRDefault="00962AEC" w:rsidP="0024581B">
      <w:pPr>
        <w:rPr>
          <w:i/>
          <w:sz w:val="22"/>
        </w:rPr>
      </w:pPr>
    </w:p>
    <w:p w:rsidR="002C55A1" w:rsidRDefault="002C55A1" w:rsidP="006243F9">
      <w:pPr>
        <w:ind w:left="720"/>
        <w:rPr>
          <w:i/>
          <w:sz w:val="22"/>
        </w:rPr>
      </w:pPr>
    </w:p>
    <w:p w:rsidR="00962AEC" w:rsidRDefault="00364ED9" w:rsidP="00A644D3">
      <w:pPr>
        <w:rPr>
          <w:b/>
        </w:rPr>
      </w:pPr>
      <w:r>
        <w:rPr>
          <w:b/>
        </w:rPr>
        <w:t>7</w:t>
      </w:r>
      <w:r w:rsidR="00962AEC">
        <w:rPr>
          <w:b/>
        </w:rPr>
        <w:t>.</w:t>
      </w:r>
      <w:r w:rsidR="00962AEC">
        <w:rPr>
          <w:b/>
        </w:rPr>
        <w:tab/>
      </w:r>
      <w:r w:rsidR="00962AEC">
        <w:rPr>
          <w:b/>
        </w:rPr>
        <w:tab/>
      </w:r>
      <w:r w:rsidR="00962AEC">
        <w:rPr>
          <w:b/>
        </w:rPr>
        <w:tab/>
      </w:r>
      <w:r w:rsidR="00962AEC">
        <w:rPr>
          <w:b/>
        </w:rPr>
        <w:tab/>
        <w:t>CORRESPONDENCE/INFORMATION ITEMS</w:t>
      </w:r>
    </w:p>
    <w:p w:rsidR="000D75ED" w:rsidRDefault="000D75ED" w:rsidP="00A644D3">
      <w:pPr>
        <w:rPr>
          <w:b/>
        </w:rPr>
      </w:pPr>
    </w:p>
    <w:p w:rsidR="00DE6150" w:rsidRPr="00DE6150" w:rsidRDefault="00DE6150" w:rsidP="00DE6150">
      <w:pPr>
        <w:pStyle w:val="ListParagraph"/>
        <w:numPr>
          <w:ilvl w:val="0"/>
          <w:numId w:val="45"/>
        </w:numPr>
        <w:rPr>
          <w:b/>
        </w:rPr>
      </w:pPr>
      <w:r>
        <w:t>Superintendent Saephan reported that our LCAP is currently being reviewed by Tulare County Office of Education as part of the annual budget approving process.  TCOE has given us some feed back and is requesting some minor clarification.  We anticipate the approval of our LCAP very soon now.</w:t>
      </w:r>
    </w:p>
    <w:p w:rsidR="00DE6150" w:rsidRPr="00DE6150" w:rsidRDefault="00DE6150" w:rsidP="00DE6150">
      <w:pPr>
        <w:pStyle w:val="ListParagraph"/>
        <w:numPr>
          <w:ilvl w:val="0"/>
          <w:numId w:val="45"/>
        </w:numPr>
        <w:rPr>
          <w:b/>
        </w:rPr>
      </w:pPr>
      <w:r>
        <w:t>The William’s visit went well this year, and the team from TCOE was very commentary of our facility and were impressed with activities happening in the classrooms.</w:t>
      </w:r>
    </w:p>
    <w:p w:rsidR="00DE6150" w:rsidRPr="00DE6150" w:rsidRDefault="00DE6150" w:rsidP="00DE6150">
      <w:pPr>
        <w:pStyle w:val="ListParagraph"/>
        <w:numPr>
          <w:ilvl w:val="0"/>
          <w:numId w:val="45"/>
        </w:numPr>
        <w:rPr>
          <w:b/>
        </w:rPr>
      </w:pPr>
      <w:r>
        <w:t xml:space="preserve">There is an opportunity for our parents to get involved in an activity </w:t>
      </w:r>
      <w:r w:rsidR="00C0245D">
        <w:t xml:space="preserve">sponsored by California State University Fresno on October 20, </w:t>
      </w:r>
      <w:r w:rsidR="00430870">
        <w:t>2018.  It is  program that parents can gather information about college admission, financial aid etc.</w:t>
      </w:r>
    </w:p>
    <w:p w:rsidR="00962AEC" w:rsidRDefault="00962AEC" w:rsidP="00A644D3">
      <w:pPr>
        <w:rPr>
          <w:b/>
        </w:rPr>
      </w:pPr>
    </w:p>
    <w:p w:rsidR="00D82673" w:rsidRDefault="00D82673" w:rsidP="00D82673">
      <w:pPr>
        <w:rPr>
          <w:b/>
        </w:rPr>
      </w:pPr>
    </w:p>
    <w:p w:rsidR="00D82673" w:rsidRDefault="00364ED9" w:rsidP="00D82673">
      <w:pPr>
        <w:rPr>
          <w:b/>
        </w:rPr>
      </w:pPr>
      <w:r>
        <w:rPr>
          <w:b/>
        </w:rPr>
        <w:t>8</w:t>
      </w:r>
      <w:r w:rsidR="00D82673">
        <w:rPr>
          <w:b/>
        </w:rPr>
        <w:t>.</w:t>
      </w:r>
      <w:r w:rsidR="00D82673">
        <w:rPr>
          <w:b/>
        </w:rPr>
        <w:tab/>
      </w:r>
      <w:r w:rsidR="00D82673">
        <w:rPr>
          <w:b/>
        </w:rPr>
        <w:tab/>
      </w:r>
      <w:r w:rsidR="00D82673">
        <w:rPr>
          <w:b/>
        </w:rPr>
        <w:tab/>
      </w:r>
      <w:r w:rsidR="00D82673">
        <w:rPr>
          <w:b/>
        </w:rPr>
        <w:tab/>
        <w:t>PUBLIC HEARING ITEMS</w:t>
      </w:r>
    </w:p>
    <w:p w:rsidR="00D82673" w:rsidRDefault="00D82673" w:rsidP="00D82673">
      <w:pPr>
        <w:rPr>
          <w:b/>
        </w:rPr>
      </w:pPr>
    </w:p>
    <w:p w:rsidR="00D82673" w:rsidRDefault="00364ED9" w:rsidP="00D82673">
      <w:pPr>
        <w:ind w:left="1152" w:hanging="432"/>
        <w:rPr>
          <w:b/>
        </w:rPr>
      </w:pPr>
      <w:r>
        <w:rPr>
          <w:b/>
        </w:rPr>
        <w:t>8</w:t>
      </w:r>
      <w:r w:rsidR="00D82673" w:rsidRPr="009B13BE">
        <w:rPr>
          <w:b/>
        </w:rPr>
        <w:t>.1</w:t>
      </w:r>
      <w:r w:rsidR="00D82673">
        <w:rPr>
          <w:b/>
        </w:rPr>
        <w:t xml:space="preserve"> </w:t>
      </w:r>
      <w:r w:rsidR="00D82673">
        <w:rPr>
          <w:b/>
        </w:rPr>
        <w:tab/>
      </w:r>
      <w:r w:rsidR="00D82673" w:rsidRPr="006F672A">
        <w:t xml:space="preserve">In the matter of determining </w:t>
      </w:r>
      <w:r w:rsidR="00D82673">
        <w:t>that</w:t>
      </w:r>
      <w:r w:rsidR="00D82673" w:rsidRPr="006F672A">
        <w:t xml:space="preserve"> each pupil at Woodville Elementary School has adequate and sufficient textbooks or instructional materials</w:t>
      </w:r>
      <w:r w:rsidR="00D82673">
        <w:t xml:space="preserve"> </w:t>
      </w:r>
      <w:r w:rsidR="00D82673" w:rsidRPr="00C71C07">
        <w:rPr>
          <w:b/>
          <w:u w:val="single"/>
        </w:rPr>
        <w:t xml:space="preserve">(Enclosure </w:t>
      </w:r>
      <w:r w:rsidRPr="00C71C07">
        <w:rPr>
          <w:b/>
          <w:u w:val="single"/>
        </w:rPr>
        <w:t>8</w:t>
      </w:r>
      <w:r w:rsidR="00D82673" w:rsidRPr="00C71C07">
        <w:rPr>
          <w:b/>
          <w:u w:val="single"/>
        </w:rPr>
        <w:t>.1)</w:t>
      </w:r>
      <w:r w:rsidR="00C71C07">
        <w:t xml:space="preserve"> </w:t>
      </w:r>
    </w:p>
    <w:p w:rsidR="00430870" w:rsidRDefault="00430870" w:rsidP="00D82673">
      <w:pPr>
        <w:ind w:left="1152" w:hanging="432"/>
        <w:rPr>
          <w:b/>
        </w:rPr>
      </w:pPr>
    </w:p>
    <w:p w:rsidR="00430870" w:rsidRDefault="00430870" w:rsidP="00D82673">
      <w:pPr>
        <w:ind w:left="1152" w:hanging="432"/>
      </w:pPr>
      <w:r>
        <w:t>Public h</w:t>
      </w:r>
      <w:r w:rsidR="00A16D3E">
        <w:t>earing was opened at 6:35 p.m. T</w:t>
      </w:r>
      <w:r>
        <w:t xml:space="preserve">here was no public comments and the hearing </w:t>
      </w:r>
      <w:r w:rsidR="00A16D3E">
        <w:t xml:space="preserve">was closed at </w:t>
      </w:r>
      <w:r>
        <w:t>6:36p.m.</w:t>
      </w:r>
    </w:p>
    <w:p w:rsidR="00430870" w:rsidRDefault="00430870" w:rsidP="00D82673">
      <w:pPr>
        <w:ind w:left="1152" w:hanging="432"/>
      </w:pPr>
    </w:p>
    <w:p w:rsidR="00D82673" w:rsidRDefault="00D82673" w:rsidP="00D82673">
      <w:pPr>
        <w:ind w:left="1152" w:hanging="432"/>
      </w:pPr>
    </w:p>
    <w:p w:rsidR="00F61718" w:rsidRPr="000547D0" w:rsidRDefault="00F61718" w:rsidP="00CA3F51">
      <w:pPr>
        <w:rPr>
          <w:b/>
        </w:rPr>
      </w:pPr>
    </w:p>
    <w:p w:rsidR="00A60896" w:rsidRDefault="00364ED9" w:rsidP="000A2453">
      <w:pPr>
        <w:rPr>
          <w:b/>
        </w:rPr>
      </w:pPr>
      <w:r>
        <w:rPr>
          <w:b/>
        </w:rPr>
        <w:t>9</w:t>
      </w:r>
      <w:r w:rsidR="00AD62EE">
        <w:rPr>
          <w:b/>
        </w:rPr>
        <w:t>.</w:t>
      </w:r>
      <w:r w:rsidR="00962AEC">
        <w:rPr>
          <w:b/>
        </w:rPr>
        <w:tab/>
      </w:r>
      <w:r w:rsidR="00962AEC">
        <w:rPr>
          <w:b/>
        </w:rPr>
        <w:tab/>
      </w:r>
      <w:r w:rsidR="00962AEC">
        <w:rPr>
          <w:b/>
        </w:rPr>
        <w:tab/>
      </w:r>
      <w:r w:rsidR="00962AEC">
        <w:rPr>
          <w:b/>
        </w:rPr>
        <w:tab/>
      </w:r>
      <w:r w:rsidR="00962AEC" w:rsidRPr="00E04DA8">
        <w:rPr>
          <w:b/>
        </w:rPr>
        <w:t>REPORTS/PRESENTATIONS</w:t>
      </w:r>
    </w:p>
    <w:p w:rsidR="00A60896" w:rsidRDefault="00A60896" w:rsidP="000A2453">
      <w:pPr>
        <w:rPr>
          <w:b/>
        </w:rPr>
      </w:pPr>
    </w:p>
    <w:p w:rsidR="007B6432" w:rsidRDefault="00A60896" w:rsidP="000A2453">
      <w:pPr>
        <w:rPr>
          <w:b/>
        </w:rPr>
      </w:pPr>
      <w:r>
        <w:rPr>
          <w:b/>
        </w:rPr>
        <w:tab/>
      </w:r>
      <w:r>
        <w:rPr>
          <w:b/>
        </w:rPr>
        <w:tab/>
      </w:r>
      <w:r>
        <w:rPr>
          <w:b/>
        </w:rPr>
        <w:tab/>
      </w:r>
      <w:r>
        <w:rPr>
          <w:b/>
        </w:rPr>
        <w:tab/>
      </w:r>
      <w:r>
        <w:rPr>
          <w:b/>
        </w:rPr>
        <w:tab/>
      </w:r>
      <w:r w:rsidR="00364ED9">
        <w:rPr>
          <w:b/>
        </w:rPr>
        <w:t>9</w:t>
      </w:r>
      <w:r w:rsidR="00AD62EE">
        <w:rPr>
          <w:b/>
        </w:rPr>
        <w:t>.1.</w:t>
      </w:r>
      <w:r>
        <w:rPr>
          <w:b/>
        </w:rPr>
        <w:t xml:space="preserve"> </w:t>
      </w:r>
      <w:r>
        <w:rPr>
          <w:b/>
        </w:rPr>
        <w:tab/>
        <w:t>Presentation by Business Manager Joe Ramirez in regards to 20</w:t>
      </w:r>
      <w:r w:rsidR="00CA3F51">
        <w:rPr>
          <w:b/>
        </w:rPr>
        <w:t>1</w:t>
      </w:r>
      <w:r w:rsidR="000B41E6">
        <w:rPr>
          <w:b/>
        </w:rPr>
        <w:t>7-2018</w:t>
      </w:r>
      <w:r>
        <w:rPr>
          <w:b/>
        </w:rPr>
        <w:t xml:space="preserve"> Unaudited Actuals.</w:t>
      </w:r>
      <w:r w:rsidR="00962AEC">
        <w:rPr>
          <w:b/>
        </w:rPr>
        <w:t xml:space="preserve"> </w:t>
      </w:r>
    </w:p>
    <w:p w:rsidR="00F61718" w:rsidRDefault="00630608" w:rsidP="000A2453">
      <w:pPr>
        <w:rPr>
          <w:b/>
        </w:rPr>
      </w:pPr>
      <w:r>
        <w:rPr>
          <w:b/>
        </w:rPr>
        <w:tab/>
      </w:r>
      <w:r>
        <w:rPr>
          <w:b/>
        </w:rPr>
        <w:tab/>
      </w:r>
      <w:r>
        <w:rPr>
          <w:b/>
        </w:rPr>
        <w:tab/>
      </w:r>
      <w:r>
        <w:rPr>
          <w:b/>
        </w:rPr>
        <w:tab/>
      </w:r>
      <w:r>
        <w:rPr>
          <w:b/>
        </w:rPr>
        <w:tab/>
      </w:r>
      <w:r>
        <w:rPr>
          <w:b/>
        </w:rPr>
        <w:tab/>
      </w:r>
      <w:r>
        <w:rPr>
          <w:b/>
        </w:rPr>
        <w:tab/>
      </w:r>
      <w:r>
        <w:rPr>
          <w:b/>
        </w:rPr>
        <w:tab/>
      </w:r>
      <w:r>
        <w:rPr>
          <w:b/>
          <w:u w:val="single"/>
        </w:rPr>
        <w:t xml:space="preserve">(Enclosure </w:t>
      </w:r>
      <w:r w:rsidR="00364ED9">
        <w:rPr>
          <w:b/>
          <w:u w:val="single"/>
        </w:rPr>
        <w:t>9</w:t>
      </w:r>
      <w:r>
        <w:rPr>
          <w:b/>
          <w:u w:val="single"/>
        </w:rPr>
        <w:t xml:space="preserve">.1) </w:t>
      </w:r>
    </w:p>
    <w:p w:rsidR="00430870" w:rsidRDefault="00430870" w:rsidP="000A2453">
      <w:pPr>
        <w:rPr>
          <w:b/>
        </w:rPr>
      </w:pPr>
    </w:p>
    <w:p w:rsidR="00430870" w:rsidRPr="00430870" w:rsidRDefault="00430870" w:rsidP="00430870">
      <w:pPr>
        <w:pStyle w:val="ListParagraph"/>
        <w:numPr>
          <w:ilvl w:val="0"/>
          <w:numId w:val="46"/>
        </w:numPr>
      </w:pPr>
      <w:r>
        <w:t>Mr. Ramirez reviewed the annual unaudited actuals financials information with the Board.  The General Fund has a small deficit spending of $2,534 for the year, which is very good.  The Cafeteria Fund is also doing very well with the careful planning and hard work from the Food Services Director and his staff.</w:t>
      </w:r>
    </w:p>
    <w:p w:rsidR="00E5243F" w:rsidRDefault="00C71D5F" w:rsidP="002C55A1">
      <w:pPr>
        <w:rPr>
          <w:b/>
        </w:rPr>
      </w:pPr>
      <w:r>
        <w:rPr>
          <w:b/>
        </w:rPr>
        <w:tab/>
      </w:r>
      <w:r>
        <w:rPr>
          <w:b/>
        </w:rPr>
        <w:tab/>
      </w:r>
    </w:p>
    <w:p w:rsidR="00962AEC" w:rsidRDefault="00C71D5F" w:rsidP="002C55A1">
      <w:pPr>
        <w:rPr>
          <w:b/>
        </w:rPr>
      </w:pPr>
      <w:r>
        <w:rPr>
          <w:b/>
        </w:rPr>
        <w:tab/>
      </w:r>
      <w:r w:rsidR="007B6432">
        <w:rPr>
          <w:b/>
        </w:rPr>
        <w:tab/>
      </w:r>
      <w:r w:rsidR="007B6432">
        <w:rPr>
          <w:b/>
        </w:rPr>
        <w:tab/>
      </w:r>
      <w:r w:rsidR="007B6432">
        <w:rPr>
          <w:b/>
        </w:rPr>
        <w:tab/>
      </w:r>
    </w:p>
    <w:p w:rsidR="002C55A1" w:rsidRPr="00A575D5" w:rsidRDefault="002C55A1" w:rsidP="002C55A1">
      <w:pPr>
        <w:rPr>
          <w:b/>
          <w:sz w:val="16"/>
        </w:rPr>
      </w:pPr>
    </w:p>
    <w:p w:rsidR="00962AEC" w:rsidRDefault="00364ED9" w:rsidP="00A644D3">
      <w:pPr>
        <w:pStyle w:val="ListParagraph"/>
        <w:ind w:left="0"/>
        <w:rPr>
          <w:b/>
        </w:rPr>
      </w:pPr>
      <w:r>
        <w:rPr>
          <w:b/>
        </w:rPr>
        <w:t>10</w:t>
      </w:r>
      <w:r w:rsidR="00A76A4E">
        <w:rPr>
          <w:b/>
        </w:rPr>
        <w:t>.</w:t>
      </w:r>
      <w:r w:rsidR="00962AEC">
        <w:rPr>
          <w:b/>
        </w:rPr>
        <w:t xml:space="preserve">       </w:t>
      </w:r>
      <w:r w:rsidR="00962AEC">
        <w:rPr>
          <w:b/>
        </w:rPr>
        <w:tab/>
      </w:r>
      <w:r w:rsidR="00962AEC" w:rsidRPr="0099257A">
        <w:rPr>
          <w:b/>
        </w:rPr>
        <w:t>BOARD’S REPORT</w:t>
      </w:r>
    </w:p>
    <w:p w:rsidR="00F61718" w:rsidRDefault="00F61718" w:rsidP="006B5210">
      <w:pPr>
        <w:pStyle w:val="ListParagraph"/>
        <w:ind w:left="0"/>
      </w:pPr>
    </w:p>
    <w:p w:rsidR="00962AEC" w:rsidRDefault="00A16D3E" w:rsidP="00430870">
      <w:pPr>
        <w:pStyle w:val="ListParagraph"/>
        <w:numPr>
          <w:ilvl w:val="0"/>
          <w:numId w:val="46"/>
        </w:numPr>
      </w:pPr>
      <w:r>
        <w:t xml:space="preserve">Board president Oceguera-Martinez commended all staff on a smooth opening of a new school year. </w:t>
      </w:r>
    </w:p>
    <w:p w:rsidR="002C55A1" w:rsidRDefault="002C55A1" w:rsidP="006B5210">
      <w:pPr>
        <w:pStyle w:val="ListParagraph"/>
        <w:ind w:left="0"/>
        <w:rPr>
          <w:b/>
        </w:rPr>
      </w:pPr>
    </w:p>
    <w:p w:rsidR="00E5243F" w:rsidRDefault="00E5243F" w:rsidP="006B5210">
      <w:pPr>
        <w:pStyle w:val="ListParagraph"/>
        <w:ind w:left="0"/>
        <w:rPr>
          <w:b/>
        </w:rPr>
      </w:pPr>
    </w:p>
    <w:p w:rsidR="00E5243F" w:rsidRDefault="00E5243F" w:rsidP="006B5210">
      <w:pPr>
        <w:pStyle w:val="ListParagraph"/>
        <w:ind w:left="0"/>
        <w:rPr>
          <w:b/>
        </w:rPr>
      </w:pPr>
    </w:p>
    <w:p w:rsidR="007479B6" w:rsidRPr="001C6DDD" w:rsidRDefault="00AD62EE" w:rsidP="0024562D">
      <w:pPr>
        <w:pStyle w:val="ListParagraph"/>
        <w:ind w:left="90" w:hanging="90"/>
      </w:pPr>
      <w:r>
        <w:rPr>
          <w:b/>
        </w:rPr>
        <w:t>1</w:t>
      </w:r>
      <w:r w:rsidR="00364ED9">
        <w:rPr>
          <w:b/>
        </w:rPr>
        <w:t>1</w:t>
      </w:r>
      <w:r w:rsidR="00A76A4E">
        <w:rPr>
          <w:b/>
        </w:rPr>
        <w:t>.</w:t>
      </w:r>
      <w:r w:rsidR="00962AEC">
        <w:t xml:space="preserve">     </w:t>
      </w:r>
      <w:r w:rsidR="00962AEC">
        <w:tab/>
        <w:t xml:space="preserve"> </w:t>
      </w:r>
      <w:r w:rsidR="00962AEC" w:rsidRPr="004A3EA8">
        <w:rPr>
          <w:b/>
        </w:rPr>
        <w:t>SUPERINTENDENT’S REPORT</w:t>
      </w:r>
      <w:r w:rsidR="00962AEC">
        <w:t xml:space="preserve"> </w:t>
      </w:r>
      <w:r w:rsidR="001C6DDD">
        <w:rPr>
          <w:b/>
        </w:rPr>
        <w:t xml:space="preserve">           </w:t>
      </w:r>
    </w:p>
    <w:p w:rsidR="001C6DDD" w:rsidRDefault="001C6DDD" w:rsidP="004562BE">
      <w:pPr>
        <w:pStyle w:val="ListParagraph"/>
        <w:ind w:left="90" w:hanging="90"/>
      </w:pPr>
    </w:p>
    <w:p w:rsidR="00E5243F" w:rsidRDefault="00E5243F" w:rsidP="00E5243F">
      <w:pPr>
        <w:pStyle w:val="ListParagraph"/>
        <w:numPr>
          <w:ilvl w:val="0"/>
          <w:numId w:val="46"/>
        </w:numPr>
      </w:pPr>
      <w:r>
        <w:t>We have our first Professional Learning Community (PLC) meeting on Monday September 10.  This meeting is to introduce the components and expectations of a PLC group. This is a leadership group that is advisory to the superintendent and to support the teachers’ collaborations.</w:t>
      </w:r>
    </w:p>
    <w:p w:rsidR="00E5243F" w:rsidRDefault="00E5243F" w:rsidP="00E5243F">
      <w:pPr>
        <w:pStyle w:val="ListParagraph"/>
        <w:numPr>
          <w:ilvl w:val="0"/>
          <w:numId w:val="46"/>
        </w:numPr>
      </w:pPr>
      <w:r>
        <w:t xml:space="preserve">Our athletic season </w:t>
      </w:r>
      <w:r w:rsidR="00171059">
        <w:t>off to a good start, football, volleyball and cross country are all in season.</w:t>
      </w:r>
    </w:p>
    <w:p w:rsidR="00171059" w:rsidRDefault="00171059" w:rsidP="00E5243F">
      <w:pPr>
        <w:pStyle w:val="ListParagraph"/>
        <w:numPr>
          <w:ilvl w:val="0"/>
          <w:numId w:val="46"/>
        </w:numPr>
      </w:pPr>
      <w:r>
        <w:t>We have received more information about “Active Shooter” live drill. It is recommended to run the drill more often so that our staff will be able to react accordingly in keeping our students safe.</w:t>
      </w:r>
    </w:p>
    <w:p w:rsidR="00171059" w:rsidRDefault="00171059" w:rsidP="00E5243F">
      <w:pPr>
        <w:pStyle w:val="ListParagraph"/>
        <w:numPr>
          <w:ilvl w:val="0"/>
          <w:numId w:val="46"/>
        </w:numPr>
      </w:pPr>
      <w:r>
        <w:t>Our first grade students are scheduled to have a field trip to the Tulare County Fair.</w:t>
      </w:r>
    </w:p>
    <w:p w:rsidR="00171059" w:rsidRDefault="00171059" w:rsidP="00171059">
      <w:pPr>
        <w:pStyle w:val="ListParagraph"/>
        <w:ind w:left="1440"/>
      </w:pPr>
    </w:p>
    <w:p w:rsidR="00D04452" w:rsidRDefault="00D04452" w:rsidP="004562BE">
      <w:pPr>
        <w:pStyle w:val="ListParagraph"/>
        <w:ind w:left="90" w:hanging="90"/>
      </w:pPr>
    </w:p>
    <w:p w:rsidR="0071398B" w:rsidRDefault="00A76A4E" w:rsidP="0071398B">
      <w:pPr>
        <w:rPr>
          <w:b/>
        </w:rPr>
      </w:pPr>
      <w:r>
        <w:rPr>
          <w:b/>
        </w:rPr>
        <w:t>1</w:t>
      </w:r>
      <w:r w:rsidR="00364ED9">
        <w:rPr>
          <w:b/>
        </w:rPr>
        <w:t>2</w:t>
      </w:r>
      <w:r>
        <w:rPr>
          <w:b/>
        </w:rPr>
        <w:t>.</w:t>
      </w:r>
      <w:r w:rsidR="0071398B">
        <w:rPr>
          <w:b/>
        </w:rPr>
        <w:tab/>
      </w:r>
      <w:r w:rsidR="0071398B">
        <w:rPr>
          <w:b/>
        </w:rPr>
        <w:tab/>
        <w:t>ACTION ITEMS</w:t>
      </w:r>
    </w:p>
    <w:p w:rsidR="0071398B" w:rsidRDefault="0071398B" w:rsidP="0071398B">
      <w:pPr>
        <w:rPr>
          <w:b/>
        </w:rPr>
      </w:pPr>
    </w:p>
    <w:p w:rsidR="00DA06B3" w:rsidRDefault="00AD62EE" w:rsidP="00CA3F51">
      <w:pPr>
        <w:ind w:firstLine="144"/>
        <w:rPr>
          <w:b/>
        </w:rPr>
      </w:pPr>
      <w:r>
        <w:rPr>
          <w:b/>
        </w:rPr>
        <w:t>1</w:t>
      </w:r>
      <w:r w:rsidR="00364ED9">
        <w:rPr>
          <w:b/>
        </w:rPr>
        <w:t>2</w:t>
      </w:r>
      <w:r w:rsidR="00CA3F51">
        <w:rPr>
          <w:b/>
        </w:rPr>
        <w:t>.1</w:t>
      </w:r>
      <w:r w:rsidR="00D50C53">
        <w:rPr>
          <w:b/>
        </w:rPr>
        <w:t xml:space="preserve">  </w:t>
      </w:r>
      <w:r w:rsidR="00F56513">
        <w:rPr>
          <w:b/>
        </w:rPr>
        <w:t>Approval of Unaudited</w:t>
      </w:r>
      <w:r w:rsidR="00CA3F51">
        <w:rPr>
          <w:b/>
        </w:rPr>
        <w:t xml:space="preserve"> Actuals </w:t>
      </w:r>
      <w:r w:rsidR="000B41E6">
        <w:rPr>
          <w:b/>
        </w:rPr>
        <w:t xml:space="preserve">Financial Statements </w:t>
      </w:r>
      <w:r w:rsidR="00CA3F51">
        <w:rPr>
          <w:b/>
        </w:rPr>
        <w:t>for Fiscal Year 201</w:t>
      </w:r>
      <w:r>
        <w:rPr>
          <w:b/>
        </w:rPr>
        <w:t>7</w:t>
      </w:r>
      <w:r w:rsidR="000B41E6">
        <w:rPr>
          <w:b/>
        </w:rPr>
        <w:t>-2018</w:t>
      </w:r>
      <w:r w:rsidR="00F56513">
        <w:rPr>
          <w:b/>
        </w:rPr>
        <w:t>.</w:t>
      </w:r>
    </w:p>
    <w:p w:rsidR="00F56513" w:rsidRDefault="00F56513" w:rsidP="00F97C0F">
      <w:pPr>
        <w:rPr>
          <w:b/>
        </w:rPr>
      </w:pPr>
    </w:p>
    <w:p w:rsidR="00F56513" w:rsidRDefault="00F56513" w:rsidP="00F97C0F">
      <w:pPr>
        <w:rPr>
          <w:b/>
        </w:rPr>
      </w:pPr>
      <w:r>
        <w:rPr>
          <w:b/>
        </w:rPr>
        <w:tab/>
      </w:r>
      <w:r>
        <w:rPr>
          <w:b/>
        </w:rPr>
        <w:tab/>
      </w:r>
      <w:r w:rsidR="00C84578">
        <w:rPr>
          <w:b/>
        </w:rPr>
        <w:tab/>
        <w:t>As part of the mandated reporting, each school district must prepare an annual financial statement</w:t>
      </w:r>
    </w:p>
    <w:p w:rsidR="00C84578" w:rsidRDefault="00C84578" w:rsidP="00F97C0F">
      <w:pPr>
        <w:rPr>
          <w:b/>
        </w:rPr>
      </w:pPr>
      <w:r>
        <w:rPr>
          <w:b/>
        </w:rPr>
        <w:tab/>
      </w:r>
      <w:r>
        <w:rPr>
          <w:b/>
        </w:rPr>
        <w:tab/>
      </w:r>
      <w:r>
        <w:rPr>
          <w:b/>
        </w:rPr>
        <w:tab/>
        <w:t xml:space="preserve">to be submitted to the County Superintendent of Schools for approval.  </w:t>
      </w:r>
    </w:p>
    <w:p w:rsidR="00A60896" w:rsidRDefault="00C84578" w:rsidP="00F97C0F">
      <w:pPr>
        <w:rPr>
          <w:b/>
        </w:rPr>
      </w:pPr>
      <w:r>
        <w:rPr>
          <w:b/>
        </w:rPr>
        <w:tab/>
      </w:r>
      <w:r>
        <w:rPr>
          <w:b/>
        </w:rPr>
        <w:tab/>
      </w:r>
    </w:p>
    <w:p w:rsidR="00C84578" w:rsidRDefault="00A60896" w:rsidP="00F97C0F">
      <w:pPr>
        <w:rPr>
          <w:b/>
        </w:rPr>
      </w:pPr>
      <w:r>
        <w:rPr>
          <w:b/>
        </w:rPr>
        <w:tab/>
      </w:r>
      <w:r>
        <w:rPr>
          <w:b/>
        </w:rPr>
        <w:tab/>
      </w:r>
      <w:r w:rsidR="00C84578">
        <w:rPr>
          <w:b/>
        </w:rPr>
        <w:tab/>
        <w:t xml:space="preserve">Following the presentation from Business Manager Joe Ramirez, we recommend approval. </w:t>
      </w:r>
    </w:p>
    <w:p w:rsidR="00F97C0F" w:rsidRDefault="00F97C0F" w:rsidP="00F97C0F">
      <w:pPr>
        <w:rPr>
          <w:b/>
        </w:rPr>
      </w:pPr>
    </w:p>
    <w:p w:rsidR="00DA06B3" w:rsidRDefault="00DA06B3" w:rsidP="00DA06B3">
      <w:pPr>
        <w:ind w:left="432"/>
        <w:rPr>
          <w:b/>
        </w:rPr>
      </w:pPr>
    </w:p>
    <w:p w:rsidR="00DA06B3" w:rsidRDefault="00DA06B3" w:rsidP="00DA06B3">
      <w:pPr>
        <w:jc w:val="center"/>
      </w:pPr>
      <w:r>
        <w:rPr>
          <w:b/>
        </w:rPr>
        <w:tab/>
      </w:r>
      <w:r w:rsidR="00171059">
        <w:t>Motion to approve by:_</w:t>
      </w:r>
      <w:r w:rsidR="00171059">
        <w:rPr>
          <w:u w:val="single"/>
        </w:rPr>
        <w:t xml:space="preserve">     Medina</w:t>
      </w:r>
      <w:r w:rsidR="00171059">
        <w:t>______ Seconded by:__</w:t>
      </w:r>
      <w:r w:rsidR="00171059">
        <w:rPr>
          <w:u w:val="single"/>
        </w:rPr>
        <w:t xml:space="preserve">Oceguera-Martinez   </w:t>
      </w:r>
      <w:r>
        <w:t>_</w:t>
      </w:r>
    </w:p>
    <w:p w:rsidR="005D7BB4" w:rsidRDefault="005D7BB4" w:rsidP="00DA06B3">
      <w:pPr>
        <w:rPr>
          <w:b/>
        </w:rPr>
      </w:pPr>
    </w:p>
    <w:p w:rsidR="005D7BB4" w:rsidRPr="00A41324" w:rsidRDefault="005D7BB4" w:rsidP="005D7BB4">
      <w:pPr>
        <w:jc w:val="center"/>
        <w:rPr>
          <w:b/>
        </w:rPr>
      </w:pPr>
      <w:r>
        <w:rPr>
          <w:b/>
        </w:rPr>
        <w:sym w:font="Wingdings" w:char="F0FE"/>
      </w:r>
      <w:r>
        <w:rPr>
          <w:b/>
        </w:rPr>
        <w:t xml:space="preserve"> Guerrero   </w:t>
      </w:r>
      <w:r>
        <w:rPr>
          <w:b/>
        </w:rPr>
        <w:sym w:font="Wingdings" w:char="F0FE"/>
      </w:r>
      <w:r>
        <w:rPr>
          <w:b/>
        </w:rPr>
        <w:t xml:space="preserve">  Guillen </w:t>
      </w:r>
      <w:r>
        <w:rPr>
          <w:b/>
          <w:u w:val="single"/>
        </w:rPr>
        <w:t xml:space="preserve">   Absent   </w:t>
      </w:r>
      <w:r w:rsidRPr="00A41324">
        <w:rPr>
          <w:b/>
        </w:rPr>
        <w:t xml:space="preserve"> </w:t>
      </w:r>
      <w:r>
        <w:rPr>
          <w:b/>
        </w:rPr>
        <w:t xml:space="preserve">Luna </w:t>
      </w:r>
      <w:r>
        <w:rPr>
          <w:b/>
        </w:rPr>
        <w:sym w:font="Wingdings" w:char="F0FE"/>
      </w:r>
      <w:r w:rsidRPr="00A41324">
        <w:rPr>
          <w:b/>
        </w:rPr>
        <w:t xml:space="preserve"> </w:t>
      </w:r>
      <w:r>
        <w:rPr>
          <w:b/>
        </w:rPr>
        <w:t xml:space="preserve">Medina </w:t>
      </w:r>
      <w:r>
        <w:rPr>
          <w:b/>
        </w:rPr>
        <w:sym w:font="Wingdings" w:char="F0FE"/>
      </w:r>
      <w:r>
        <w:rPr>
          <w:b/>
        </w:rPr>
        <w:t xml:space="preserve"> Oceguera-Martinez</w:t>
      </w:r>
    </w:p>
    <w:p w:rsidR="005D7BB4" w:rsidRPr="00042028" w:rsidRDefault="005D7BB4" w:rsidP="005D7BB4">
      <w:pPr>
        <w:jc w:val="center"/>
        <w:rPr>
          <w:b/>
        </w:rPr>
      </w:pPr>
      <w:r>
        <w:rPr>
          <w:b/>
        </w:rPr>
        <w:t xml:space="preserve">Motion:  Passed </w:t>
      </w:r>
      <w:r w:rsidRPr="009169E3">
        <w:rPr>
          <w:b/>
          <w:u w:val="single"/>
        </w:rPr>
        <w:t>_4-0</w:t>
      </w:r>
      <w:r w:rsidRPr="00042028">
        <w:rPr>
          <w:b/>
        </w:rPr>
        <w:t xml:space="preserve">   Failed____</w:t>
      </w:r>
    </w:p>
    <w:p w:rsidR="0071398B" w:rsidRDefault="0071398B" w:rsidP="00DD0311">
      <w:pPr>
        <w:ind w:left="432" w:hanging="432"/>
        <w:rPr>
          <w:b/>
        </w:rPr>
      </w:pPr>
    </w:p>
    <w:p w:rsidR="00DA06B3" w:rsidRDefault="00DA06B3" w:rsidP="00DA06B3">
      <w:pPr>
        <w:rPr>
          <w:b/>
        </w:rPr>
      </w:pPr>
      <w:r>
        <w:rPr>
          <w:b/>
        </w:rPr>
        <w:tab/>
      </w:r>
      <w:r w:rsidR="00CA3F51">
        <w:rPr>
          <w:b/>
        </w:rPr>
        <w:t>1</w:t>
      </w:r>
      <w:r w:rsidR="00364ED9">
        <w:rPr>
          <w:b/>
        </w:rPr>
        <w:t>2</w:t>
      </w:r>
      <w:r w:rsidR="00CA3F51">
        <w:rPr>
          <w:b/>
        </w:rPr>
        <w:t>.2</w:t>
      </w:r>
      <w:r w:rsidR="00C84578">
        <w:rPr>
          <w:b/>
        </w:rPr>
        <w:t xml:space="preserve"> </w:t>
      </w:r>
      <w:r w:rsidR="00C84578">
        <w:rPr>
          <w:b/>
        </w:rPr>
        <w:tab/>
        <w:t>Approval of Resolution to Establish Estimated Appropriations Limit for 201</w:t>
      </w:r>
      <w:r w:rsidR="000B41E6">
        <w:rPr>
          <w:b/>
        </w:rPr>
        <w:t xml:space="preserve">8-19 </w:t>
      </w:r>
      <w:r w:rsidR="00C84578">
        <w:rPr>
          <w:b/>
        </w:rPr>
        <w:t xml:space="preserve">Fiscal Year and </w:t>
      </w:r>
    </w:p>
    <w:p w:rsidR="00C84578" w:rsidRPr="00C71C07" w:rsidRDefault="00C84578" w:rsidP="00DA06B3">
      <w:pPr>
        <w:rPr>
          <w:b/>
        </w:rPr>
      </w:pPr>
      <w:r>
        <w:rPr>
          <w:b/>
        </w:rPr>
        <w:tab/>
      </w:r>
      <w:r>
        <w:rPr>
          <w:b/>
        </w:rPr>
        <w:tab/>
      </w:r>
      <w:r>
        <w:rPr>
          <w:b/>
        </w:rPr>
        <w:tab/>
      </w:r>
      <w:r>
        <w:rPr>
          <w:b/>
        </w:rPr>
        <w:tab/>
      </w:r>
      <w:r>
        <w:rPr>
          <w:b/>
        </w:rPr>
        <w:tab/>
        <w:t>an Actual Appropriations limit for 201</w:t>
      </w:r>
      <w:r w:rsidR="000B41E6">
        <w:rPr>
          <w:b/>
        </w:rPr>
        <w:t>7</w:t>
      </w:r>
      <w:r w:rsidR="00CA3F51">
        <w:rPr>
          <w:b/>
        </w:rPr>
        <w:t>-1</w:t>
      </w:r>
      <w:r w:rsidR="000B41E6">
        <w:rPr>
          <w:b/>
        </w:rPr>
        <w:t>8</w:t>
      </w:r>
      <w:r>
        <w:rPr>
          <w:b/>
        </w:rPr>
        <w:t xml:space="preserve"> Fiscal Year.  </w:t>
      </w:r>
      <w:r w:rsidRPr="00C71C07">
        <w:rPr>
          <w:b/>
          <w:u w:val="single"/>
        </w:rPr>
        <w:t xml:space="preserve">(Enclosure </w:t>
      </w:r>
      <w:r w:rsidR="00F02857" w:rsidRPr="00C71C07">
        <w:rPr>
          <w:b/>
          <w:u w:val="single"/>
        </w:rPr>
        <w:t>1</w:t>
      </w:r>
      <w:r w:rsidR="00364ED9" w:rsidRPr="00C71C07">
        <w:rPr>
          <w:b/>
          <w:u w:val="single"/>
        </w:rPr>
        <w:t>2</w:t>
      </w:r>
      <w:r w:rsidR="00F02857" w:rsidRPr="00C71C07">
        <w:rPr>
          <w:b/>
          <w:u w:val="single"/>
        </w:rPr>
        <w:t>.2</w:t>
      </w:r>
      <w:r w:rsidRPr="00C71C07">
        <w:rPr>
          <w:b/>
          <w:u w:val="single"/>
        </w:rPr>
        <w:t>)</w:t>
      </w:r>
      <w:r w:rsidR="00C71C07">
        <w:rPr>
          <w:b/>
          <w:u w:val="single"/>
        </w:rPr>
        <w:t xml:space="preserve"> </w:t>
      </w:r>
      <w:r w:rsidR="005D7BB4">
        <w:rPr>
          <w:b/>
        </w:rPr>
        <w:t xml:space="preserve"> </w:t>
      </w:r>
    </w:p>
    <w:p w:rsidR="00C84578" w:rsidRPr="00C71C07" w:rsidRDefault="00C84578" w:rsidP="00DA06B3">
      <w:pPr>
        <w:rPr>
          <w:b/>
          <w:u w:val="single"/>
        </w:rPr>
      </w:pPr>
    </w:p>
    <w:p w:rsidR="00C84578" w:rsidRDefault="00C84578" w:rsidP="00DA06B3">
      <w:pPr>
        <w:rPr>
          <w:b/>
        </w:rPr>
      </w:pPr>
      <w:r>
        <w:rPr>
          <w:b/>
        </w:rPr>
        <w:tab/>
      </w:r>
      <w:r>
        <w:rPr>
          <w:b/>
        </w:rPr>
        <w:tab/>
      </w:r>
      <w:r>
        <w:rPr>
          <w:b/>
        </w:rPr>
        <w:tab/>
        <w:t xml:space="preserve">As part of the reporting requirements under Proposition 4, commonly referred to as the “Gann </w:t>
      </w:r>
    </w:p>
    <w:p w:rsidR="00C84578" w:rsidRDefault="00C84578" w:rsidP="00DA06B3">
      <w:pPr>
        <w:rPr>
          <w:b/>
        </w:rPr>
      </w:pPr>
      <w:r>
        <w:rPr>
          <w:b/>
        </w:rPr>
        <w:tab/>
      </w:r>
      <w:r>
        <w:rPr>
          <w:b/>
        </w:rPr>
        <w:tab/>
      </w:r>
      <w:r>
        <w:rPr>
          <w:b/>
        </w:rPr>
        <w:tab/>
        <w:t xml:space="preserve">Initiative”, each school board must establish appropriation limit for current fiscal year and the </w:t>
      </w:r>
    </w:p>
    <w:p w:rsidR="00C84578" w:rsidRDefault="00C84578" w:rsidP="00DA06B3">
      <w:pPr>
        <w:rPr>
          <w:b/>
        </w:rPr>
      </w:pPr>
      <w:r>
        <w:rPr>
          <w:b/>
        </w:rPr>
        <w:tab/>
      </w:r>
      <w:r>
        <w:rPr>
          <w:b/>
        </w:rPr>
        <w:tab/>
      </w:r>
      <w:r>
        <w:rPr>
          <w:b/>
        </w:rPr>
        <w:tab/>
        <w:t xml:space="preserve">immediate prior fiscal year.  As part of the state reporting software, the amount of the limit is </w:t>
      </w:r>
    </w:p>
    <w:p w:rsidR="00C84578" w:rsidRDefault="00C84578" w:rsidP="00DA06B3">
      <w:pPr>
        <w:rPr>
          <w:b/>
        </w:rPr>
      </w:pPr>
      <w:r>
        <w:rPr>
          <w:b/>
        </w:rPr>
        <w:tab/>
      </w:r>
      <w:r>
        <w:rPr>
          <w:b/>
        </w:rPr>
        <w:tab/>
      </w:r>
      <w:r>
        <w:rPr>
          <w:b/>
        </w:rPr>
        <w:tab/>
        <w:t>calculated by the state software utilizing all the fiscal data of the district.</w:t>
      </w:r>
    </w:p>
    <w:p w:rsidR="00C84578" w:rsidRDefault="00C84578" w:rsidP="00DA06B3">
      <w:pPr>
        <w:rPr>
          <w:b/>
        </w:rPr>
      </w:pPr>
    </w:p>
    <w:p w:rsidR="00C84578" w:rsidRDefault="00C84578" w:rsidP="00DA06B3">
      <w:pPr>
        <w:rPr>
          <w:b/>
        </w:rPr>
      </w:pPr>
      <w:r>
        <w:rPr>
          <w:b/>
        </w:rPr>
        <w:tab/>
      </w:r>
      <w:r>
        <w:rPr>
          <w:b/>
        </w:rPr>
        <w:tab/>
        <w:t xml:space="preserve"> We recommend approval.</w:t>
      </w:r>
    </w:p>
    <w:p w:rsidR="00F02857" w:rsidRDefault="00F02857" w:rsidP="00AD62EE">
      <w:pPr>
        <w:rPr>
          <w:b/>
        </w:rPr>
      </w:pPr>
    </w:p>
    <w:p w:rsidR="004F07EF" w:rsidRDefault="004F07EF" w:rsidP="004F07EF">
      <w:pPr>
        <w:jc w:val="center"/>
      </w:pPr>
      <w:r>
        <w:rPr>
          <w:b/>
        </w:rPr>
        <w:tab/>
      </w:r>
      <w:r w:rsidR="005D7BB4">
        <w:t>Motion to approve by</w:t>
      </w:r>
      <w:r>
        <w:t>___</w:t>
      </w:r>
      <w:r w:rsidR="005D7BB4">
        <w:rPr>
          <w:u w:val="single"/>
        </w:rPr>
        <w:t>Oceguera-Martinez</w:t>
      </w:r>
      <w:r>
        <w:t>__________ Seconded by:____</w:t>
      </w:r>
      <w:r w:rsidR="005D7BB4">
        <w:rPr>
          <w:u w:val="single"/>
        </w:rPr>
        <w:t>Guerrero</w:t>
      </w:r>
      <w:r>
        <w:t>______</w:t>
      </w:r>
    </w:p>
    <w:p w:rsidR="004F07EF" w:rsidRDefault="004F07EF" w:rsidP="004F07EF">
      <w:pPr>
        <w:rPr>
          <w:b/>
        </w:rPr>
      </w:pPr>
    </w:p>
    <w:p w:rsidR="005D7BB4" w:rsidRPr="00A41324" w:rsidRDefault="005D7BB4" w:rsidP="005D7BB4">
      <w:pPr>
        <w:jc w:val="center"/>
        <w:rPr>
          <w:b/>
        </w:rPr>
      </w:pPr>
      <w:r>
        <w:rPr>
          <w:b/>
        </w:rPr>
        <w:sym w:font="Wingdings" w:char="F0FE"/>
      </w:r>
      <w:r>
        <w:rPr>
          <w:b/>
        </w:rPr>
        <w:t xml:space="preserve"> Guerrero   </w:t>
      </w:r>
      <w:r>
        <w:rPr>
          <w:b/>
        </w:rPr>
        <w:sym w:font="Wingdings" w:char="F0FE"/>
      </w:r>
      <w:r>
        <w:rPr>
          <w:b/>
        </w:rPr>
        <w:t xml:space="preserve">  Guillen </w:t>
      </w:r>
      <w:r>
        <w:rPr>
          <w:b/>
          <w:u w:val="single"/>
        </w:rPr>
        <w:t xml:space="preserve">   Absent   </w:t>
      </w:r>
      <w:r w:rsidRPr="00A41324">
        <w:rPr>
          <w:b/>
        </w:rPr>
        <w:t xml:space="preserve"> </w:t>
      </w:r>
      <w:r>
        <w:rPr>
          <w:b/>
        </w:rPr>
        <w:t xml:space="preserve">Luna </w:t>
      </w:r>
      <w:r>
        <w:rPr>
          <w:b/>
        </w:rPr>
        <w:sym w:font="Wingdings" w:char="F0FE"/>
      </w:r>
      <w:r w:rsidRPr="00A41324">
        <w:rPr>
          <w:b/>
        </w:rPr>
        <w:t xml:space="preserve"> </w:t>
      </w:r>
      <w:r>
        <w:rPr>
          <w:b/>
        </w:rPr>
        <w:t xml:space="preserve">Medina </w:t>
      </w:r>
      <w:r>
        <w:rPr>
          <w:b/>
        </w:rPr>
        <w:sym w:font="Wingdings" w:char="F0FE"/>
      </w:r>
      <w:r>
        <w:rPr>
          <w:b/>
        </w:rPr>
        <w:t xml:space="preserve"> Oceguera-Martinez</w:t>
      </w:r>
    </w:p>
    <w:p w:rsidR="005D7BB4" w:rsidRPr="00042028" w:rsidRDefault="005D7BB4" w:rsidP="005D7BB4">
      <w:pPr>
        <w:jc w:val="center"/>
        <w:rPr>
          <w:b/>
        </w:rPr>
      </w:pPr>
      <w:r>
        <w:rPr>
          <w:b/>
        </w:rPr>
        <w:t xml:space="preserve">Motion:  Passed </w:t>
      </w:r>
      <w:r w:rsidRPr="009169E3">
        <w:rPr>
          <w:b/>
          <w:u w:val="single"/>
        </w:rPr>
        <w:t>_4-0</w:t>
      </w:r>
      <w:r w:rsidRPr="00042028">
        <w:rPr>
          <w:b/>
        </w:rPr>
        <w:t xml:space="preserve">   Failed____</w:t>
      </w:r>
    </w:p>
    <w:p w:rsidR="005D7BB4" w:rsidRDefault="005D7BB4" w:rsidP="005D7BB4">
      <w:pPr>
        <w:rPr>
          <w:b/>
        </w:rPr>
      </w:pPr>
    </w:p>
    <w:p w:rsidR="005D7BB4" w:rsidRDefault="005D7BB4" w:rsidP="005D7BB4">
      <w:pPr>
        <w:rPr>
          <w:b/>
        </w:rPr>
      </w:pPr>
    </w:p>
    <w:p w:rsidR="0071398B" w:rsidRDefault="0071398B" w:rsidP="00DD0311">
      <w:pPr>
        <w:ind w:left="432" w:hanging="432"/>
        <w:rPr>
          <w:b/>
        </w:rPr>
      </w:pPr>
    </w:p>
    <w:p w:rsidR="005C749A" w:rsidRDefault="00C84578" w:rsidP="000B41E6">
      <w:pPr>
        <w:ind w:left="432" w:hanging="432"/>
        <w:rPr>
          <w:b/>
        </w:rPr>
      </w:pPr>
      <w:r>
        <w:rPr>
          <w:b/>
        </w:rPr>
        <w:t xml:space="preserve">  </w:t>
      </w:r>
      <w:r w:rsidR="004F07EF">
        <w:rPr>
          <w:b/>
        </w:rPr>
        <w:tab/>
      </w:r>
    </w:p>
    <w:p w:rsidR="004F07EF" w:rsidRDefault="004F07EF" w:rsidP="0081124E">
      <w:pPr>
        <w:rPr>
          <w:b/>
        </w:rPr>
      </w:pPr>
      <w:r>
        <w:rPr>
          <w:b/>
        </w:rPr>
        <w:tab/>
      </w:r>
      <w:r w:rsidR="000B41E6">
        <w:rPr>
          <w:b/>
        </w:rPr>
        <w:t>1</w:t>
      </w:r>
      <w:r w:rsidR="00364ED9">
        <w:rPr>
          <w:b/>
        </w:rPr>
        <w:t>2</w:t>
      </w:r>
      <w:r w:rsidR="000B41E6">
        <w:rPr>
          <w:b/>
        </w:rPr>
        <w:t>.3</w:t>
      </w:r>
      <w:r>
        <w:rPr>
          <w:b/>
        </w:rPr>
        <w:tab/>
        <w:t xml:space="preserve">   </w:t>
      </w:r>
      <w:r w:rsidR="00F61718">
        <w:rPr>
          <w:b/>
        </w:rPr>
        <w:t>Approval for Exemption from Required Expenditures for Classroom Teachers Salaries.</w:t>
      </w:r>
    </w:p>
    <w:p w:rsidR="0081124E" w:rsidRPr="00630608" w:rsidRDefault="0081124E" w:rsidP="0081124E">
      <w:pPr>
        <w:rPr>
          <w:b/>
        </w:rPr>
      </w:pPr>
      <w:r>
        <w:rPr>
          <w:b/>
        </w:rPr>
        <w:tab/>
      </w:r>
      <w:r>
        <w:rPr>
          <w:b/>
        </w:rPr>
        <w:tab/>
      </w:r>
      <w:r>
        <w:rPr>
          <w:b/>
        </w:rPr>
        <w:tab/>
      </w:r>
      <w:r>
        <w:rPr>
          <w:b/>
        </w:rPr>
        <w:tab/>
      </w:r>
      <w:r>
        <w:rPr>
          <w:b/>
        </w:rPr>
        <w:tab/>
      </w:r>
      <w:r w:rsidR="000B41E6">
        <w:rPr>
          <w:b/>
          <w:u w:val="single"/>
        </w:rPr>
        <w:t>(Enclosure 1</w:t>
      </w:r>
      <w:r w:rsidR="00364ED9">
        <w:rPr>
          <w:b/>
          <w:u w:val="single"/>
        </w:rPr>
        <w:t>2</w:t>
      </w:r>
      <w:r w:rsidR="000B41E6">
        <w:rPr>
          <w:b/>
          <w:u w:val="single"/>
        </w:rPr>
        <w:t>.3</w:t>
      </w:r>
      <w:r>
        <w:rPr>
          <w:b/>
          <w:u w:val="single"/>
        </w:rPr>
        <w:t>)</w:t>
      </w:r>
      <w:r w:rsidR="00630608">
        <w:rPr>
          <w:b/>
          <w:u w:val="single"/>
        </w:rPr>
        <w:t xml:space="preserve"> </w:t>
      </w:r>
    </w:p>
    <w:p w:rsidR="004F07EF" w:rsidRDefault="004F07EF" w:rsidP="004F07EF">
      <w:pPr>
        <w:rPr>
          <w:b/>
        </w:rPr>
      </w:pPr>
    </w:p>
    <w:p w:rsidR="004F07EF" w:rsidRDefault="004F07EF" w:rsidP="00F61718">
      <w:pPr>
        <w:rPr>
          <w:b/>
        </w:rPr>
      </w:pPr>
      <w:r>
        <w:rPr>
          <w:b/>
        </w:rPr>
        <w:tab/>
      </w:r>
      <w:r>
        <w:rPr>
          <w:b/>
        </w:rPr>
        <w:tab/>
      </w:r>
      <w:r w:rsidR="00F61718">
        <w:rPr>
          <w:b/>
        </w:rPr>
        <w:tab/>
        <w:t xml:space="preserve">Pursuant to Education Code Section 41372, </w:t>
      </w:r>
      <w:r w:rsidR="00D33D6D">
        <w:rPr>
          <w:b/>
        </w:rPr>
        <w:t>e</w:t>
      </w:r>
      <w:r w:rsidR="00F61718">
        <w:rPr>
          <w:b/>
        </w:rPr>
        <w:t xml:space="preserve">lementary </w:t>
      </w:r>
      <w:r w:rsidR="00D33D6D">
        <w:rPr>
          <w:b/>
        </w:rPr>
        <w:t>s</w:t>
      </w:r>
      <w:r w:rsidR="00F61718">
        <w:rPr>
          <w:b/>
        </w:rPr>
        <w:t xml:space="preserve">chool </w:t>
      </w:r>
      <w:r w:rsidR="00D33D6D">
        <w:rPr>
          <w:b/>
        </w:rPr>
        <w:t>d</w:t>
      </w:r>
      <w:r w:rsidR="00F61718">
        <w:rPr>
          <w:b/>
        </w:rPr>
        <w:t xml:space="preserve">istricts are required to spend 60% </w:t>
      </w:r>
    </w:p>
    <w:p w:rsidR="00F61718" w:rsidRDefault="00F61718" w:rsidP="00F61718">
      <w:pPr>
        <w:rPr>
          <w:b/>
        </w:rPr>
      </w:pPr>
      <w:r>
        <w:rPr>
          <w:b/>
        </w:rPr>
        <w:tab/>
      </w:r>
      <w:r>
        <w:rPr>
          <w:b/>
        </w:rPr>
        <w:tab/>
      </w:r>
      <w:r>
        <w:rPr>
          <w:b/>
        </w:rPr>
        <w:tab/>
        <w:t>of its gene</w:t>
      </w:r>
      <w:r w:rsidR="00D33D6D">
        <w:rPr>
          <w:b/>
        </w:rPr>
        <w:t xml:space="preserve">ral fund costs on classroom salaries, hence we are requesting an exemption from this </w:t>
      </w:r>
    </w:p>
    <w:p w:rsidR="00D33D6D" w:rsidRDefault="00D33D6D" w:rsidP="00F61718">
      <w:pPr>
        <w:rPr>
          <w:b/>
        </w:rPr>
      </w:pPr>
      <w:r>
        <w:rPr>
          <w:b/>
        </w:rPr>
        <w:tab/>
      </w:r>
      <w:r>
        <w:rPr>
          <w:b/>
        </w:rPr>
        <w:tab/>
      </w:r>
      <w:r>
        <w:rPr>
          <w:b/>
        </w:rPr>
        <w:tab/>
        <w:t xml:space="preserve">requirement as provided for by law. </w:t>
      </w:r>
    </w:p>
    <w:p w:rsidR="004F07EF" w:rsidRDefault="004F07EF" w:rsidP="004F07EF">
      <w:pPr>
        <w:rPr>
          <w:b/>
        </w:rPr>
      </w:pPr>
    </w:p>
    <w:p w:rsidR="004F07EF" w:rsidRDefault="004F07EF" w:rsidP="004F07EF">
      <w:pPr>
        <w:rPr>
          <w:b/>
        </w:rPr>
      </w:pPr>
      <w:r>
        <w:rPr>
          <w:b/>
        </w:rPr>
        <w:tab/>
      </w:r>
      <w:r>
        <w:rPr>
          <w:b/>
        </w:rPr>
        <w:tab/>
      </w:r>
      <w:r w:rsidR="00D33D6D">
        <w:rPr>
          <w:b/>
        </w:rPr>
        <w:tab/>
      </w:r>
      <w:r>
        <w:rPr>
          <w:b/>
        </w:rPr>
        <w:t>We recommend approval.</w:t>
      </w:r>
    </w:p>
    <w:p w:rsidR="004F07EF" w:rsidRDefault="004F07EF" w:rsidP="004F07EF">
      <w:pPr>
        <w:rPr>
          <w:b/>
        </w:rPr>
      </w:pPr>
    </w:p>
    <w:p w:rsidR="004F07EF" w:rsidRDefault="004F07EF" w:rsidP="004F07EF">
      <w:pPr>
        <w:jc w:val="center"/>
      </w:pPr>
      <w:r>
        <w:rPr>
          <w:b/>
        </w:rPr>
        <w:tab/>
      </w:r>
      <w:r>
        <w:t>Motion to approve by:______</w:t>
      </w:r>
      <w:r w:rsidR="005D7BB4">
        <w:rPr>
          <w:u w:val="single"/>
        </w:rPr>
        <w:t>Medina</w:t>
      </w:r>
      <w:r>
        <w:t>_____</w:t>
      </w:r>
      <w:r w:rsidR="005D7BB4">
        <w:t>___ Seconded by:__</w:t>
      </w:r>
      <w:r w:rsidR="005D7BB4">
        <w:rPr>
          <w:u w:val="single"/>
        </w:rPr>
        <w:t>Guillen</w:t>
      </w:r>
      <w:r>
        <w:t>____________</w:t>
      </w:r>
    </w:p>
    <w:p w:rsidR="004F07EF" w:rsidRDefault="004F07EF" w:rsidP="004F07EF">
      <w:pPr>
        <w:rPr>
          <w:b/>
        </w:rPr>
      </w:pPr>
    </w:p>
    <w:p w:rsidR="005D7BB4" w:rsidRPr="00A41324" w:rsidRDefault="005D7BB4" w:rsidP="005D7BB4">
      <w:pPr>
        <w:jc w:val="center"/>
        <w:rPr>
          <w:b/>
        </w:rPr>
      </w:pPr>
      <w:r>
        <w:rPr>
          <w:b/>
        </w:rPr>
        <w:tab/>
      </w:r>
      <w:r>
        <w:rPr>
          <w:b/>
        </w:rPr>
        <w:tab/>
      </w:r>
      <w:r>
        <w:rPr>
          <w:b/>
        </w:rPr>
        <w:tab/>
      </w:r>
      <w:r>
        <w:rPr>
          <w:b/>
        </w:rPr>
        <w:tab/>
      </w:r>
      <w:r>
        <w:rPr>
          <w:b/>
        </w:rPr>
        <w:tab/>
      </w:r>
      <w:r>
        <w:rPr>
          <w:b/>
        </w:rPr>
        <w:tab/>
      </w:r>
      <w:r>
        <w:rPr>
          <w:b/>
        </w:rPr>
        <w:sym w:font="Wingdings" w:char="F0FE"/>
      </w:r>
      <w:r>
        <w:rPr>
          <w:b/>
        </w:rPr>
        <w:t xml:space="preserve"> Guerrero   </w:t>
      </w:r>
      <w:r>
        <w:rPr>
          <w:b/>
        </w:rPr>
        <w:sym w:font="Wingdings" w:char="F0FE"/>
      </w:r>
      <w:r>
        <w:rPr>
          <w:b/>
        </w:rPr>
        <w:t xml:space="preserve">  Guillen </w:t>
      </w:r>
      <w:r>
        <w:rPr>
          <w:b/>
          <w:u w:val="single"/>
        </w:rPr>
        <w:t xml:space="preserve">   Absent   </w:t>
      </w:r>
      <w:r w:rsidRPr="00A41324">
        <w:rPr>
          <w:b/>
        </w:rPr>
        <w:t xml:space="preserve"> </w:t>
      </w:r>
      <w:r>
        <w:rPr>
          <w:b/>
        </w:rPr>
        <w:t xml:space="preserve">Luna </w:t>
      </w:r>
      <w:r>
        <w:rPr>
          <w:b/>
        </w:rPr>
        <w:sym w:font="Wingdings" w:char="F0FE"/>
      </w:r>
      <w:r w:rsidRPr="00A41324">
        <w:rPr>
          <w:b/>
        </w:rPr>
        <w:t xml:space="preserve"> </w:t>
      </w:r>
      <w:r>
        <w:rPr>
          <w:b/>
        </w:rPr>
        <w:t xml:space="preserve">Medina </w:t>
      </w:r>
      <w:r>
        <w:rPr>
          <w:b/>
        </w:rPr>
        <w:sym w:font="Wingdings" w:char="F0FE"/>
      </w:r>
      <w:r>
        <w:rPr>
          <w:b/>
        </w:rPr>
        <w:t xml:space="preserve"> Oceguera-Martinez</w:t>
      </w:r>
    </w:p>
    <w:p w:rsidR="005D7BB4" w:rsidRPr="00042028" w:rsidRDefault="005D7BB4" w:rsidP="005D7BB4">
      <w:pPr>
        <w:jc w:val="center"/>
        <w:rPr>
          <w:b/>
        </w:rPr>
      </w:pPr>
      <w:r>
        <w:rPr>
          <w:b/>
        </w:rPr>
        <w:t xml:space="preserve">Motion:  Passed </w:t>
      </w:r>
      <w:r w:rsidRPr="009169E3">
        <w:rPr>
          <w:b/>
          <w:u w:val="single"/>
        </w:rPr>
        <w:t>_4-0</w:t>
      </w:r>
      <w:r w:rsidRPr="00042028">
        <w:rPr>
          <w:b/>
        </w:rPr>
        <w:t xml:space="preserve">   Failed____</w:t>
      </w:r>
    </w:p>
    <w:p w:rsidR="005D7BB4" w:rsidRDefault="005D7BB4" w:rsidP="005D7BB4">
      <w:pPr>
        <w:rPr>
          <w:b/>
        </w:rPr>
      </w:pPr>
    </w:p>
    <w:p w:rsidR="005D7BB4" w:rsidRDefault="005D7BB4" w:rsidP="005D7BB4">
      <w:pPr>
        <w:rPr>
          <w:b/>
        </w:rPr>
      </w:pPr>
    </w:p>
    <w:p w:rsidR="00AD62EE" w:rsidRDefault="00AD62EE" w:rsidP="005D7BB4">
      <w:pPr>
        <w:rPr>
          <w:b/>
        </w:rPr>
      </w:pPr>
    </w:p>
    <w:p w:rsidR="00AD62EE" w:rsidRDefault="00AD62EE" w:rsidP="004F07EF">
      <w:pPr>
        <w:jc w:val="center"/>
        <w:rPr>
          <w:b/>
        </w:rPr>
      </w:pPr>
    </w:p>
    <w:p w:rsidR="00AD62EE" w:rsidRPr="00C71C07" w:rsidRDefault="00AD62EE" w:rsidP="00AD62EE">
      <w:pPr>
        <w:ind w:left="720" w:hanging="576"/>
        <w:rPr>
          <w:b/>
        </w:rPr>
      </w:pPr>
      <w:r>
        <w:rPr>
          <w:b/>
        </w:rPr>
        <w:lastRenderedPageBreak/>
        <w:t>1</w:t>
      </w:r>
      <w:r w:rsidR="00364ED9">
        <w:rPr>
          <w:b/>
        </w:rPr>
        <w:t>2</w:t>
      </w:r>
      <w:r>
        <w:rPr>
          <w:b/>
        </w:rPr>
        <w:t>.4</w:t>
      </w:r>
      <w:r>
        <w:rPr>
          <w:b/>
        </w:rPr>
        <w:tab/>
        <w:t>Discussion and Possible Approval of an Agreement with Education Consulting Services for School  Attendance Review Board (SARB) Hearing Services. (</w:t>
      </w:r>
      <w:r>
        <w:rPr>
          <w:b/>
          <w:u w:val="single"/>
        </w:rPr>
        <w:t>Enclosure 1</w:t>
      </w:r>
      <w:r w:rsidR="00364ED9">
        <w:rPr>
          <w:b/>
          <w:u w:val="single"/>
        </w:rPr>
        <w:t>2</w:t>
      </w:r>
      <w:r>
        <w:rPr>
          <w:b/>
          <w:u w:val="single"/>
        </w:rPr>
        <w:t>.4)</w:t>
      </w:r>
      <w:r w:rsidR="00C71C07">
        <w:rPr>
          <w:b/>
          <w:u w:val="single"/>
        </w:rPr>
        <w:t xml:space="preserve"> </w:t>
      </w:r>
      <w:r w:rsidR="005D7BB4">
        <w:rPr>
          <w:b/>
        </w:rPr>
        <w:t xml:space="preserve"> </w:t>
      </w:r>
    </w:p>
    <w:p w:rsidR="00AD62EE" w:rsidRDefault="00AD62EE" w:rsidP="00AD62EE">
      <w:pPr>
        <w:ind w:left="720" w:hanging="576"/>
        <w:rPr>
          <w:b/>
        </w:rPr>
      </w:pPr>
    </w:p>
    <w:p w:rsidR="00AD62EE" w:rsidRPr="00AD62EE" w:rsidRDefault="00AD62EE" w:rsidP="00AD62EE">
      <w:pPr>
        <w:ind w:left="720" w:hanging="576"/>
        <w:rPr>
          <w:b/>
        </w:rPr>
      </w:pPr>
      <w:r>
        <w:rPr>
          <w:b/>
        </w:rPr>
        <w:tab/>
      </w:r>
      <w:r w:rsidRPr="00AD62EE">
        <w:rPr>
          <w:b/>
        </w:rPr>
        <w:t>Education Consulting Services will provide support and serve as the Administrative Hearing Officer for the District in regards to the process of the SARB procedures.  We recommend approval.</w:t>
      </w:r>
    </w:p>
    <w:p w:rsidR="00AD62EE" w:rsidRPr="00AD62EE" w:rsidRDefault="00AD62EE" w:rsidP="00AD62EE">
      <w:pPr>
        <w:ind w:left="720" w:hanging="576"/>
        <w:rPr>
          <w:b/>
        </w:rPr>
      </w:pPr>
    </w:p>
    <w:p w:rsidR="00AD62EE" w:rsidRDefault="00AD62EE" w:rsidP="00AD62EE">
      <w:pPr>
        <w:ind w:left="720" w:hanging="576"/>
      </w:pPr>
      <w:r>
        <w:tab/>
      </w:r>
    </w:p>
    <w:p w:rsidR="00AD62EE" w:rsidRDefault="00AD62EE" w:rsidP="00AD62EE">
      <w:pPr>
        <w:jc w:val="center"/>
      </w:pPr>
      <w:r>
        <w:t>Motion to approve by:_____</w:t>
      </w:r>
      <w:r w:rsidR="005D7BB4">
        <w:rPr>
          <w:u w:val="single"/>
        </w:rPr>
        <w:t>Oceguera-Martinez</w:t>
      </w:r>
      <w:r>
        <w:t>___ Seconded by:_____</w:t>
      </w:r>
      <w:r w:rsidR="005D7BB4">
        <w:rPr>
          <w:u w:val="single"/>
        </w:rPr>
        <w:t>Medina</w:t>
      </w:r>
      <w:r>
        <w:t>___________</w:t>
      </w:r>
    </w:p>
    <w:p w:rsidR="00AD62EE" w:rsidRDefault="00AD62EE" w:rsidP="00AD62EE">
      <w:pPr>
        <w:rPr>
          <w:b/>
        </w:rPr>
      </w:pPr>
    </w:p>
    <w:p w:rsidR="005D7BB4" w:rsidRPr="00A41324" w:rsidRDefault="005D7BB4" w:rsidP="005D7BB4">
      <w:pPr>
        <w:jc w:val="center"/>
        <w:rPr>
          <w:b/>
        </w:rPr>
      </w:pPr>
      <w:r>
        <w:rPr>
          <w:b/>
        </w:rPr>
        <w:sym w:font="Wingdings" w:char="F0FE"/>
      </w:r>
      <w:r>
        <w:rPr>
          <w:b/>
        </w:rPr>
        <w:t xml:space="preserve"> Guerrero   </w:t>
      </w:r>
      <w:r>
        <w:rPr>
          <w:b/>
        </w:rPr>
        <w:sym w:font="Wingdings" w:char="F0FE"/>
      </w:r>
      <w:r>
        <w:rPr>
          <w:b/>
        </w:rPr>
        <w:t xml:space="preserve">  Guillen </w:t>
      </w:r>
      <w:r>
        <w:rPr>
          <w:b/>
          <w:u w:val="single"/>
        </w:rPr>
        <w:t xml:space="preserve">   Absent   </w:t>
      </w:r>
      <w:r w:rsidRPr="00A41324">
        <w:rPr>
          <w:b/>
        </w:rPr>
        <w:t xml:space="preserve"> </w:t>
      </w:r>
      <w:r>
        <w:rPr>
          <w:b/>
        </w:rPr>
        <w:t xml:space="preserve">Luna </w:t>
      </w:r>
      <w:r>
        <w:rPr>
          <w:b/>
        </w:rPr>
        <w:sym w:font="Wingdings" w:char="F0FE"/>
      </w:r>
      <w:r w:rsidRPr="00A41324">
        <w:rPr>
          <w:b/>
        </w:rPr>
        <w:t xml:space="preserve"> </w:t>
      </w:r>
      <w:r>
        <w:rPr>
          <w:b/>
        </w:rPr>
        <w:t xml:space="preserve">Medina </w:t>
      </w:r>
      <w:r>
        <w:rPr>
          <w:b/>
        </w:rPr>
        <w:sym w:font="Wingdings" w:char="F0FE"/>
      </w:r>
      <w:r>
        <w:rPr>
          <w:b/>
        </w:rPr>
        <w:t xml:space="preserve"> Oceguera-Martinez</w:t>
      </w:r>
    </w:p>
    <w:p w:rsidR="005D7BB4" w:rsidRPr="00042028" w:rsidRDefault="005D7BB4" w:rsidP="005D7BB4">
      <w:pPr>
        <w:jc w:val="center"/>
        <w:rPr>
          <w:b/>
        </w:rPr>
      </w:pPr>
      <w:r>
        <w:rPr>
          <w:b/>
        </w:rPr>
        <w:t xml:space="preserve">Motion:  Passed </w:t>
      </w:r>
      <w:r w:rsidRPr="009169E3">
        <w:rPr>
          <w:b/>
          <w:u w:val="single"/>
        </w:rPr>
        <w:t>_4-0</w:t>
      </w:r>
      <w:r w:rsidRPr="00042028">
        <w:rPr>
          <w:b/>
        </w:rPr>
        <w:t xml:space="preserve">   Failed____</w:t>
      </w:r>
    </w:p>
    <w:p w:rsidR="005D7BB4" w:rsidRDefault="005D7BB4" w:rsidP="005D7BB4">
      <w:pPr>
        <w:rPr>
          <w:b/>
        </w:rPr>
      </w:pPr>
    </w:p>
    <w:p w:rsidR="005D7BB4" w:rsidRDefault="005D7BB4" w:rsidP="005D7BB4">
      <w:pPr>
        <w:rPr>
          <w:b/>
        </w:rPr>
      </w:pPr>
    </w:p>
    <w:p w:rsidR="005D7BB4" w:rsidRDefault="005D7BB4" w:rsidP="00AD62EE">
      <w:pPr>
        <w:rPr>
          <w:b/>
        </w:rPr>
      </w:pPr>
    </w:p>
    <w:p w:rsidR="00AD62EE" w:rsidRDefault="00AD62EE" w:rsidP="00AD62EE">
      <w:pPr>
        <w:ind w:left="720" w:hanging="576"/>
      </w:pPr>
    </w:p>
    <w:p w:rsidR="005D7BB4" w:rsidRDefault="005D7BB4" w:rsidP="00AD62EE">
      <w:pPr>
        <w:ind w:left="720" w:hanging="576"/>
      </w:pPr>
    </w:p>
    <w:p w:rsidR="005D7BB4" w:rsidRDefault="005D7BB4" w:rsidP="00AD62EE">
      <w:pPr>
        <w:ind w:left="720" w:hanging="576"/>
      </w:pPr>
    </w:p>
    <w:p w:rsidR="005D7BB4" w:rsidRDefault="005D7BB4" w:rsidP="00AD62EE">
      <w:pPr>
        <w:ind w:left="720" w:hanging="576"/>
      </w:pPr>
    </w:p>
    <w:p w:rsidR="002D54A1" w:rsidRPr="007030EE" w:rsidRDefault="00AD62EE" w:rsidP="002D54A1">
      <w:pPr>
        <w:ind w:left="432" w:hanging="288"/>
        <w:rPr>
          <w:b/>
        </w:rPr>
      </w:pPr>
      <w:r>
        <w:rPr>
          <w:b/>
        </w:rPr>
        <w:t xml:space="preserve"> 1</w:t>
      </w:r>
      <w:r w:rsidR="00364ED9">
        <w:rPr>
          <w:b/>
        </w:rPr>
        <w:t>2</w:t>
      </w:r>
      <w:r w:rsidR="002D54A1">
        <w:rPr>
          <w:b/>
        </w:rPr>
        <w:t>.5  Approval of Resolution No. 2018-2019 #1 In the matter of Determining that Pupils Have Sufficient Textbooks or Instructional Materials for the 2018-2019 School Year.</w:t>
      </w:r>
      <w:r w:rsidR="007030EE">
        <w:rPr>
          <w:b/>
        </w:rPr>
        <w:t xml:space="preserve"> </w:t>
      </w:r>
      <w:r w:rsidR="007030EE">
        <w:rPr>
          <w:b/>
          <w:u w:val="single"/>
        </w:rPr>
        <w:t xml:space="preserve">(Enclosure 8.1) </w:t>
      </w:r>
      <w:r w:rsidR="005D7BB4">
        <w:rPr>
          <w:b/>
        </w:rPr>
        <w:t xml:space="preserve"> </w:t>
      </w:r>
    </w:p>
    <w:p w:rsidR="002D54A1" w:rsidRDefault="002D54A1" w:rsidP="002D54A1">
      <w:pPr>
        <w:ind w:left="432" w:hanging="288"/>
        <w:rPr>
          <w:b/>
        </w:rPr>
      </w:pPr>
    </w:p>
    <w:p w:rsidR="002D54A1" w:rsidRDefault="002D54A1" w:rsidP="002D54A1">
      <w:pPr>
        <w:ind w:left="432" w:hanging="288"/>
        <w:rPr>
          <w:b/>
        </w:rPr>
      </w:pPr>
      <w:r>
        <w:rPr>
          <w:b/>
        </w:rPr>
        <w:t xml:space="preserve">     This is a requirement by Education Code 60119 as a condition to receive Textbook and Instructional Materials Incentive funding.  We recommend approval.</w:t>
      </w:r>
    </w:p>
    <w:p w:rsidR="002D54A1" w:rsidRDefault="002D54A1" w:rsidP="002D54A1">
      <w:pPr>
        <w:ind w:left="432" w:hanging="288"/>
        <w:rPr>
          <w:b/>
        </w:rPr>
      </w:pPr>
    </w:p>
    <w:p w:rsidR="002D54A1" w:rsidRDefault="002D54A1" w:rsidP="002D54A1">
      <w:pPr>
        <w:ind w:left="432" w:hanging="288"/>
        <w:rPr>
          <w:b/>
        </w:rPr>
      </w:pPr>
      <w:r>
        <w:rPr>
          <w:b/>
        </w:rPr>
        <w:tab/>
      </w:r>
    </w:p>
    <w:p w:rsidR="002D54A1" w:rsidRDefault="00DB364C" w:rsidP="002D54A1">
      <w:pPr>
        <w:jc w:val="center"/>
      </w:pPr>
      <w:r>
        <w:t>Motion to approve by:_____</w:t>
      </w:r>
      <w:r>
        <w:rPr>
          <w:u w:val="single"/>
        </w:rPr>
        <w:t>Medina</w:t>
      </w:r>
      <w:r w:rsidR="002D54A1">
        <w:t>___ Seconded by:_____</w:t>
      </w:r>
      <w:r>
        <w:rPr>
          <w:u w:val="single"/>
        </w:rPr>
        <w:t>Oceguera-Martinez</w:t>
      </w:r>
      <w:r w:rsidR="002D54A1">
        <w:t>_________________</w:t>
      </w:r>
    </w:p>
    <w:p w:rsidR="002D54A1" w:rsidRDefault="002D54A1" w:rsidP="002D54A1">
      <w:pPr>
        <w:rPr>
          <w:b/>
        </w:rPr>
      </w:pPr>
    </w:p>
    <w:p w:rsidR="005D7BB4" w:rsidRPr="00A41324" w:rsidRDefault="005D7BB4" w:rsidP="005D7BB4">
      <w:pPr>
        <w:jc w:val="center"/>
        <w:rPr>
          <w:b/>
        </w:rPr>
      </w:pPr>
      <w:r>
        <w:rPr>
          <w:b/>
        </w:rPr>
        <w:tab/>
      </w:r>
      <w:r>
        <w:rPr>
          <w:b/>
        </w:rPr>
        <w:tab/>
      </w:r>
      <w:r>
        <w:rPr>
          <w:b/>
        </w:rPr>
        <w:tab/>
      </w:r>
      <w:r>
        <w:rPr>
          <w:b/>
        </w:rPr>
        <w:tab/>
      </w:r>
      <w:r>
        <w:rPr>
          <w:b/>
        </w:rPr>
        <w:tab/>
      </w:r>
      <w:r>
        <w:rPr>
          <w:b/>
        </w:rPr>
        <w:tab/>
      </w:r>
      <w:r>
        <w:rPr>
          <w:b/>
        </w:rPr>
        <w:sym w:font="Wingdings" w:char="F0FE"/>
      </w:r>
      <w:r>
        <w:rPr>
          <w:b/>
        </w:rPr>
        <w:t xml:space="preserve"> Guerrero   </w:t>
      </w:r>
      <w:r>
        <w:rPr>
          <w:b/>
        </w:rPr>
        <w:sym w:font="Wingdings" w:char="F0FE"/>
      </w:r>
      <w:r>
        <w:rPr>
          <w:b/>
        </w:rPr>
        <w:t xml:space="preserve">  Guillen </w:t>
      </w:r>
      <w:r>
        <w:rPr>
          <w:b/>
          <w:u w:val="single"/>
        </w:rPr>
        <w:t xml:space="preserve">   Absent   </w:t>
      </w:r>
      <w:r w:rsidRPr="00A41324">
        <w:rPr>
          <w:b/>
        </w:rPr>
        <w:t xml:space="preserve"> </w:t>
      </w:r>
      <w:r>
        <w:rPr>
          <w:b/>
        </w:rPr>
        <w:t xml:space="preserve">Luna </w:t>
      </w:r>
      <w:r>
        <w:rPr>
          <w:b/>
        </w:rPr>
        <w:sym w:font="Wingdings" w:char="F0FE"/>
      </w:r>
      <w:r w:rsidRPr="00A41324">
        <w:rPr>
          <w:b/>
        </w:rPr>
        <w:t xml:space="preserve"> </w:t>
      </w:r>
      <w:r>
        <w:rPr>
          <w:b/>
        </w:rPr>
        <w:t xml:space="preserve">Medina </w:t>
      </w:r>
      <w:r>
        <w:rPr>
          <w:b/>
        </w:rPr>
        <w:sym w:font="Wingdings" w:char="F0FE"/>
      </w:r>
      <w:r>
        <w:rPr>
          <w:b/>
        </w:rPr>
        <w:t xml:space="preserve"> Oceguera-Martinez</w:t>
      </w:r>
    </w:p>
    <w:p w:rsidR="005D7BB4" w:rsidRPr="00042028" w:rsidRDefault="005D7BB4" w:rsidP="005D7BB4">
      <w:pPr>
        <w:jc w:val="center"/>
        <w:rPr>
          <w:b/>
        </w:rPr>
      </w:pPr>
      <w:r>
        <w:rPr>
          <w:b/>
        </w:rPr>
        <w:t xml:space="preserve">Motion:  Passed </w:t>
      </w:r>
      <w:r w:rsidRPr="009169E3">
        <w:rPr>
          <w:b/>
          <w:u w:val="single"/>
        </w:rPr>
        <w:t>_4-0</w:t>
      </w:r>
      <w:r w:rsidRPr="00042028">
        <w:rPr>
          <w:b/>
        </w:rPr>
        <w:t xml:space="preserve">   Failed____</w:t>
      </w:r>
    </w:p>
    <w:p w:rsidR="005D7BB4" w:rsidRDefault="005D7BB4" w:rsidP="005D7BB4">
      <w:pPr>
        <w:rPr>
          <w:b/>
        </w:rPr>
      </w:pPr>
    </w:p>
    <w:p w:rsidR="005D7BB4" w:rsidRDefault="005D7BB4" w:rsidP="005D7BB4">
      <w:pPr>
        <w:rPr>
          <w:b/>
        </w:rPr>
      </w:pPr>
    </w:p>
    <w:p w:rsidR="004F07EF" w:rsidRDefault="004F07EF" w:rsidP="00AD62EE">
      <w:pPr>
        <w:ind w:left="720" w:hanging="576"/>
        <w:rPr>
          <w:b/>
        </w:rPr>
      </w:pPr>
    </w:p>
    <w:p w:rsidR="00D33D6D" w:rsidRDefault="00D33D6D" w:rsidP="004F07EF">
      <w:pPr>
        <w:rPr>
          <w:b/>
        </w:rPr>
      </w:pPr>
    </w:p>
    <w:p w:rsidR="00364ED9" w:rsidRPr="007030EE" w:rsidRDefault="00D60F0E" w:rsidP="00364ED9">
      <w:pPr>
        <w:pStyle w:val="ListParagraph"/>
        <w:ind w:left="864" w:hanging="576"/>
        <w:rPr>
          <w:b/>
        </w:rPr>
      </w:pPr>
      <w:r>
        <w:rPr>
          <w:b/>
        </w:rPr>
        <w:t>1</w:t>
      </w:r>
      <w:r w:rsidR="00AD62EE">
        <w:rPr>
          <w:b/>
        </w:rPr>
        <w:t>2</w:t>
      </w:r>
      <w:r w:rsidR="00364ED9">
        <w:rPr>
          <w:b/>
        </w:rPr>
        <w:t>.6</w:t>
      </w:r>
      <w:r w:rsidR="00364ED9">
        <w:rPr>
          <w:b/>
        </w:rPr>
        <w:tab/>
        <w:t xml:space="preserve">Discuss and Possible Approval of a Resolution to Authorize the  Business Manager to Apply for School Bus Replacement Grant. </w:t>
      </w:r>
      <w:r w:rsidR="00364ED9">
        <w:rPr>
          <w:b/>
          <w:u w:val="single"/>
        </w:rPr>
        <w:t xml:space="preserve">(Enclosure 12.6) </w:t>
      </w:r>
      <w:r w:rsidR="00364ED9" w:rsidRPr="007030EE">
        <w:rPr>
          <w:b/>
        </w:rPr>
        <w:t xml:space="preserve">  </w:t>
      </w:r>
    </w:p>
    <w:p w:rsidR="00364ED9" w:rsidRDefault="00364ED9" w:rsidP="00364ED9">
      <w:pPr>
        <w:pStyle w:val="ListParagraph"/>
        <w:ind w:left="864" w:hanging="576"/>
        <w:rPr>
          <w:b/>
          <w:u w:val="single"/>
        </w:rPr>
      </w:pPr>
    </w:p>
    <w:p w:rsidR="00364ED9" w:rsidRDefault="00364ED9" w:rsidP="00364ED9">
      <w:pPr>
        <w:pStyle w:val="ListParagraph"/>
        <w:ind w:left="864" w:hanging="576"/>
        <w:rPr>
          <w:b/>
        </w:rPr>
      </w:pPr>
      <w:r>
        <w:rPr>
          <w:b/>
        </w:rPr>
        <w:tab/>
        <w:t>This is an opportunity to replace 2 of our older school buses and $60,000 for charging infrastructure.  We recommend approval.</w:t>
      </w:r>
    </w:p>
    <w:p w:rsidR="00364ED9" w:rsidRDefault="00364ED9" w:rsidP="00364ED9">
      <w:pPr>
        <w:pStyle w:val="ListParagraph"/>
        <w:ind w:left="864" w:hanging="576"/>
        <w:rPr>
          <w:b/>
        </w:rPr>
      </w:pPr>
    </w:p>
    <w:p w:rsidR="00364ED9" w:rsidRDefault="00364ED9" w:rsidP="00364ED9">
      <w:pPr>
        <w:pStyle w:val="ListParagraph"/>
        <w:ind w:left="864" w:hanging="576"/>
        <w:rPr>
          <w:b/>
        </w:rPr>
      </w:pPr>
    </w:p>
    <w:p w:rsidR="00364ED9" w:rsidRDefault="00364ED9" w:rsidP="00364ED9">
      <w:pPr>
        <w:jc w:val="center"/>
      </w:pPr>
      <w:r>
        <w:rPr>
          <w:b/>
        </w:rPr>
        <w:tab/>
      </w:r>
      <w:r>
        <w:rPr>
          <w:b/>
        </w:rPr>
        <w:tab/>
      </w:r>
      <w:r>
        <w:rPr>
          <w:b/>
        </w:rPr>
        <w:tab/>
      </w:r>
      <w:r>
        <w:t>Motion to approve by:____</w:t>
      </w:r>
      <w:r w:rsidR="00DB364C">
        <w:rPr>
          <w:u w:val="single"/>
        </w:rPr>
        <w:t>Medina</w:t>
      </w:r>
      <w:r>
        <w:t>____</w:t>
      </w:r>
      <w:r w:rsidR="00DB364C">
        <w:t>S</w:t>
      </w:r>
      <w:r>
        <w:t>econded by:____</w:t>
      </w:r>
      <w:r w:rsidR="00DB364C">
        <w:rPr>
          <w:u w:val="single"/>
        </w:rPr>
        <w:t>Oceguera-Martinez</w:t>
      </w:r>
      <w:r>
        <w:t>________</w:t>
      </w:r>
    </w:p>
    <w:p w:rsidR="005D7BB4" w:rsidRDefault="005D7BB4" w:rsidP="00364ED9">
      <w:pPr>
        <w:jc w:val="center"/>
      </w:pPr>
    </w:p>
    <w:p w:rsidR="005D7BB4" w:rsidRDefault="005D7BB4" w:rsidP="00364ED9">
      <w:pPr>
        <w:jc w:val="center"/>
      </w:pPr>
    </w:p>
    <w:p w:rsidR="005D7BB4" w:rsidRPr="00A41324" w:rsidRDefault="005D7BB4" w:rsidP="005D7BB4">
      <w:pPr>
        <w:jc w:val="center"/>
        <w:rPr>
          <w:b/>
        </w:rPr>
      </w:pPr>
      <w:r>
        <w:rPr>
          <w:b/>
        </w:rPr>
        <w:sym w:font="Wingdings" w:char="F0FE"/>
      </w:r>
      <w:r>
        <w:rPr>
          <w:b/>
        </w:rPr>
        <w:t xml:space="preserve"> Guerrero   </w:t>
      </w:r>
      <w:r>
        <w:rPr>
          <w:b/>
        </w:rPr>
        <w:sym w:font="Wingdings" w:char="F0FE"/>
      </w:r>
      <w:r>
        <w:rPr>
          <w:b/>
        </w:rPr>
        <w:t xml:space="preserve">  Guillen </w:t>
      </w:r>
      <w:r>
        <w:rPr>
          <w:b/>
          <w:u w:val="single"/>
        </w:rPr>
        <w:t xml:space="preserve">   Absent   </w:t>
      </w:r>
      <w:r w:rsidRPr="00A41324">
        <w:rPr>
          <w:b/>
        </w:rPr>
        <w:t xml:space="preserve"> </w:t>
      </w:r>
      <w:r>
        <w:rPr>
          <w:b/>
        </w:rPr>
        <w:t xml:space="preserve">Luna </w:t>
      </w:r>
      <w:r>
        <w:rPr>
          <w:b/>
        </w:rPr>
        <w:sym w:font="Wingdings" w:char="F0FE"/>
      </w:r>
      <w:r w:rsidRPr="00A41324">
        <w:rPr>
          <w:b/>
        </w:rPr>
        <w:t xml:space="preserve"> </w:t>
      </w:r>
      <w:r>
        <w:rPr>
          <w:b/>
        </w:rPr>
        <w:t xml:space="preserve">Medina </w:t>
      </w:r>
      <w:r>
        <w:rPr>
          <w:b/>
        </w:rPr>
        <w:sym w:font="Wingdings" w:char="F0FE"/>
      </w:r>
      <w:r>
        <w:rPr>
          <w:b/>
        </w:rPr>
        <w:t xml:space="preserve"> Oceguera-Martinez</w:t>
      </w:r>
    </w:p>
    <w:p w:rsidR="005D7BB4" w:rsidRPr="00042028" w:rsidRDefault="005D7BB4" w:rsidP="005D7BB4">
      <w:pPr>
        <w:jc w:val="center"/>
        <w:rPr>
          <w:b/>
        </w:rPr>
      </w:pPr>
      <w:r>
        <w:rPr>
          <w:b/>
        </w:rPr>
        <w:t xml:space="preserve">Motion:  Passed </w:t>
      </w:r>
      <w:r w:rsidRPr="009169E3">
        <w:rPr>
          <w:b/>
          <w:u w:val="single"/>
        </w:rPr>
        <w:t>_4-0</w:t>
      </w:r>
      <w:r w:rsidRPr="00042028">
        <w:rPr>
          <w:b/>
        </w:rPr>
        <w:t xml:space="preserve">   Failed____</w:t>
      </w:r>
    </w:p>
    <w:p w:rsidR="005D7BB4" w:rsidRDefault="005D7BB4" w:rsidP="005D7BB4">
      <w:pPr>
        <w:rPr>
          <w:b/>
        </w:rPr>
      </w:pPr>
    </w:p>
    <w:p w:rsidR="005D7BB4" w:rsidRDefault="005D7BB4" w:rsidP="005D7BB4">
      <w:pPr>
        <w:rPr>
          <w:b/>
        </w:rPr>
      </w:pPr>
    </w:p>
    <w:p w:rsidR="005D7BB4" w:rsidRDefault="005D7BB4" w:rsidP="005D7BB4"/>
    <w:p w:rsidR="005D7BB4" w:rsidRDefault="005D7BB4" w:rsidP="005D7BB4"/>
    <w:p w:rsidR="005D7BB4" w:rsidRDefault="005D7BB4" w:rsidP="005D7BB4"/>
    <w:p w:rsidR="00364ED9" w:rsidRDefault="00364ED9" w:rsidP="00364ED9">
      <w:pPr>
        <w:rPr>
          <w:b/>
        </w:rPr>
      </w:pPr>
    </w:p>
    <w:p w:rsidR="00364ED9" w:rsidRPr="007030EE" w:rsidRDefault="00364ED9" w:rsidP="00364ED9">
      <w:pPr>
        <w:pStyle w:val="ListParagraph"/>
        <w:ind w:left="864" w:hanging="576"/>
        <w:rPr>
          <w:b/>
        </w:rPr>
      </w:pPr>
      <w:r>
        <w:rPr>
          <w:b/>
        </w:rPr>
        <w:t>12.7</w:t>
      </w:r>
      <w:r>
        <w:rPr>
          <w:b/>
        </w:rPr>
        <w:tab/>
      </w:r>
      <w:r w:rsidR="00D96C10">
        <w:rPr>
          <w:b/>
        </w:rPr>
        <w:t xml:space="preserve">Declaration of Need for Fully Qualified Educators. </w:t>
      </w:r>
      <w:r w:rsidR="00D96C10">
        <w:rPr>
          <w:b/>
          <w:u w:val="single"/>
        </w:rPr>
        <w:t>(Enclosure 12.7)</w:t>
      </w:r>
      <w:r w:rsidR="007030EE">
        <w:rPr>
          <w:b/>
          <w:u w:val="single"/>
        </w:rPr>
        <w:t xml:space="preserve"> </w:t>
      </w:r>
      <w:r w:rsidR="00DB364C">
        <w:rPr>
          <w:b/>
        </w:rPr>
        <w:t xml:space="preserve"> </w:t>
      </w:r>
    </w:p>
    <w:p w:rsidR="00D96C10" w:rsidRDefault="00D96C10" w:rsidP="00364ED9">
      <w:pPr>
        <w:pStyle w:val="ListParagraph"/>
        <w:ind w:left="864" w:hanging="576"/>
        <w:rPr>
          <w:b/>
        </w:rPr>
      </w:pPr>
    </w:p>
    <w:p w:rsidR="00D96C10" w:rsidRPr="00D96C10" w:rsidRDefault="00D96C10" w:rsidP="00364ED9">
      <w:pPr>
        <w:pStyle w:val="ListParagraph"/>
        <w:ind w:left="864" w:hanging="576"/>
        <w:rPr>
          <w:b/>
        </w:rPr>
      </w:pPr>
      <w:r>
        <w:rPr>
          <w:b/>
        </w:rPr>
        <w:tab/>
        <w:t>This is an annual declaration for planning purpose.  We recommend approval.</w:t>
      </w:r>
    </w:p>
    <w:p w:rsidR="00364ED9" w:rsidRDefault="00364ED9" w:rsidP="00364ED9">
      <w:pPr>
        <w:pStyle w:val="ListParagraph"/>
        <w:ind w:left="864" w:hanging="576"/>
        <w:rPr>
          <w:b/>
        </w:rPr>
      </w:pPr>
    </w:p>
    <w:p w:rsidR="00D96C10" w:rsidRDefault="00D96C10" w:rsidP="00D96C10">
      <w:pPr>
        <w:jc w:val="center"/>
      </w:pPr>
      <w:r>
        <w:rPr>
          <w:b/>
        </w:rPr>
        <w:tab/>
      </w:r>
      <w:r>
        <w:rPr>
          <w:b/>
        </w:rPr>
        <w:tab/>
      </w:r>
      <w:r>
        <w:rPr>
          <w:b/>
        </w:rPr>
        <w:tab/>
      </w:r>
      <w:r>
        <w:rPr>
          <w:b/>
        </w:rPr>
        <w:tab/>
      </w:r>
      <w:r>
        <w:t>Motion to approve by:_____</w:t>
      </w:r>
      <w:r w:rsidR="00DB364C">
        <w:rPr>
          <w:u w:val="single"/>
        </w:rPr>
        <w:t>Medina</w:t>
      </w:r>
      <w:r>
        <w:t>_____________ Seconded by:____</w:t>
      </w:r>
      <w:r w:rsidR="00DB364C">
        <w:rPr>
          <w:u w:val="single"/>
        </w:rPr>
        <w:t>Guillen</w:t>
      </w:r>
      <w:r>
        <w:t>_______</w:t>
      </w:r>
    </w:p>
    <w:p w:rsidR="005D7BB4" w:rsidRDefault="005D7BB4" w:rsidP="00D96C10">
      <w:pPr>
        <w:jc w:val="center"/>
      </w:pPr>
    </w:p>
    <w:p w:rsidR="005D7BB4" w:rsidRDefault="005D7BB4" w:rsidP="00D96C10">
      <w:pPr>
        <w:jc w:val="center"/>
      </w:pPr>
    </w:p>
    <w:p w:rsidR="005D7BB4" w:rsidRPr="00A41324" w:rsidRDefault="005D7BB4" w:rsidP="005D7BB4">
      <w:pPr>
        <w:jc w:val="center"/>
        <w:rPr>
          <w:b/>
        </w:rPr>
      </w:pPr>
      <w:r>
        <w:rPr>
          <w:b/>
        </w:rPr>
        <w:sym w:font="Wingdings" w:char="F0FE"/>
      </w:r>
      <w:r>
        <w:rPr>
          <w:b/>
        </w:rPr>
        <w:t xml:space="preserve"> Guerrero   </w:t>
      </w:r>
      <w:r>
        <w:rPr>
          <w:b/>
        </w:rPr>
        <w:sym w:font="Wingdings" w:char="F0FE"/>
      </w:r>
      <w:r>
        <w:rPr>
          <w:b/>
        </w:rPr>
        <w:t xml:space="preserve">  Guillen </w:t>
      </w:r>
      <w:r>
        <w:rPr>
          <w:b/>
          <w:u w:val="single"/>
        </w:rPr>
        <w:t xml:space="preserve">   Absent   </w:t>
      </w:r>
      <w:r w:rsidRPr="00A41324">
        <w:rPr>
          <w:b/>
        </w:rPr>
        <w:t xml:space="preserve"> </w:t>
      </w:r>
      <w:r>
        <w:rPr>
          <w:b/>
        </w:rPr>
        <w:t xml:space="preserve">Luna </w:t>
      </w:r>
      <w:r>
        <w:rPr>
          <w:b/>
        </w:rPr>
        <w:sym w:font="Wingdings" w:char="F0FE"/>
      </w:r>
      <w:r w:rsidRPr="00A41324">
        <w:rPr>
          <w:b/>
        </w:rPr>
        <w:t xml:space="preserve"> </w:t>
      </w:r>
      <w:r>
        <w:rPr>
          <w:b/>
        </w:rPr>
        <w:t xml:space="preserve">Medina </w:t>
      </w:r>
      <w:r>
        <w:rPr>
          <w:b/>
        </w:rPr>
        <w:sym w:font="Wingdings" w:char="F0FE"/>
      </w:r>
      <w:r>
        <w:rPr>
          <w:b/>
        </w:rPr>
        <w:t xml:space="preserve"> Oceguera-Martinez</w:t>
      </w:r>
    </w:p>
    <w:p w:rsidR="005D7BB4" w:rsidRPr="00042028" w:rsidRDefault="005D7BB4" w:rsidP="005D7BB4">
      <w:pPr>
        <w:jc w:val="center"/>
        <w:rPr>
          <w:b/>
        </w:rPr>
      </w:pPr>
      <w:r>
        <w:rPr>
          <w:b/>
        </w:rPr>
        <w:t xml:space="preserve">Motion:  Passed </w:t>
      </w:r>
      <w:r w:rsidRPr="009169E3">
        <w:rPr>
          <w:b/>
          <w:u w:val="single"/>
        </w:rPr>
        <w:t>_4-0</w:t>
      </w:r>
      <w:r w:rsidRPr="00042028">
        <w:rPr>
          <w:b/>
        </w:rPr>
        <w:t xml:space="preserve">   Failed____</w:t>
      </w:r>
    </w:p>
    <w:p w:rsidR="005D7BB4" w:rsidRDefault="005D7BB4" w:rsidP="005D7BB4">
      <w:pPr>
        <w:rPr>
          <w:b/>
        </w:rPr>
      </w:pPr>
    </w:p>
    <w:p w:rsidR="005D7BB4" w:rsidRDefault="005D7BB4" w:rsidP="005D7BB4">
      <w:pPr>
        <w:rPr>
          <w:b/>
        </w:rPr>
      </w:pPr>
    </w:p>
    <w:p w:rsidR="005D7BB4" w:rsidRDefault="005D7BB4" w:rsidP="005D7BB4"/>
    <w:p w:rsidR="005D7BB4" w:rsidRDefault="005D7BB4" w:rsidP="005D7BB4">
      <w:r>
        <w:tab/>
      </w:r>
    </w:p>
    <w:p w:rsidR="005D7BB4" w:rsidRDefault="005D7BB4" w:rsidP="00D96C10">
      <w:pPr>
        <w:jc w:val="center"/>
      </w:pPr>
    </w:p>
    <w:p w:rsidR="00D96C10" w:rsidRDefault="00D96C10" w:rsidP="00D96C10">
      <w:pPr>
        <w:rPr>
          <w:b/>
        </w:rPr>
      </w:pPr>
    </w:p>
    <w:p w:rsidR="00962AEC" w:rsidRPr="00F92C8C" w:rsidRDefault="00F26843" w:rsidP="00C6055B">
      <w:r>
        <w:rPr>
          <w:b/>
        </w:rPr>
        <w:t>1</w:t>
      </w:r>
      <w:r w:rsidR="009D1103">
        <w:rPr>
          <w:b/>
        </w:rPr>
        <w:t>3</w:t>
      </w:r>
      <w:r w:rsidR="00962AEC">
        <w:rPr>
          <w:b/>
        </w:rPr>
        <w:t xml:space="preserve">.  </w:t>
      </w:r>
      <w:r w:rsidR="00962AEC" w:rsidRPr="00C6055B">
        <w:rPr>
          <w:b/>
        </w:rPr>
        <w:t>ORGANIZATIONAL BUSINESS</w:t>
      </w:r>
    </w:p>
    <w:p w:rsidR="003940FD" w:rsidRDefault="003940FD" w:rsidP="00B9301E">
      <w:pPr>
        <w:ind w:left="720"/>
      </w:pPr>
    </w:p>
    <w:p w:rsidR="00962AEC" w:rsidRPr="00B9301E" w:rsidRDefault="00962AEC" w:rsidP="00B9301E">
      <w:pPr>
        <w:ind w:left="720"/>
      </w:pPr>
      <w:r w:rsidRPr="00705A89">
        <w:t xml:space="preserve">Consideration of any item that the Governing Board wishes to </w:t>
      </w:r>
      <w:r>
        <w:t>have on the agenda for the next B</w:t>
      </w:r>
      <w:r w:rsidRPr="00705A89">
        <w:t>oard meeting.</w:t>
      </w:r>
      <w:r>
        <w:rPr>
          <w:b/>
        </w:rPr>
        <w:t xml:space="preserve"> </w:t>
      </w:r>
    </w:p>
    <w:p w:rsidR="00962AEC" w:rsidRDefault="00962AEC" w:rsidP="002A219C">
      <w:pPr>
        <w:rPr>
          <w:b/>
        </w:rPr>
      </w:pPr>
    </w:p>
    <w:p w:rsidR="00962AEC" w:rsidRPr="00C6055B" w:rsidRDefault="00962AEC" w:rsidP="00253216">
      <w:pPr>
        <w:pStyle w:val="ListParagraph"/>
        <w:rPr>
          <w:sz w:val="20"/>
          <w:szCs w:val="20"/>
        </w:rPr>
      </w:pPr>
    </w:p>
    <w:p w:rsidR="00962AEC" w:rsidRDefault="000E3EE0" w:rsidP="00110796">
      <w:pPr>
        <w:rPr>
          <w:b/>
        </w:rPr>
      </w:pPr>
      <w:r>
        <w:rPr>
          <w:b/>
        </w:rPr>
        <w:t>1</w:t>
      </w:r>
      <w:r w:rsidR="009D1103">
        <w:rPr>
          <w:b/>
        </w:rPr>
        <w:t>4</w:t>
      </w:r>
      <w:r w:rsidR="00962AEC">
        <w:rPr>
          <w:b/>
        </w:rPr>
        <w:t>.      ADJOURN MEETING</w:t>
      </w:r>
    </w:p>
    <w:p w:rsidR="003940FD" w:rsidRDefault="003940FD" w:rsidP="00110796">
      <w:pPr>
        <w:rPr>
          <w:b/>
        </w:rPr>
      </w:pPr>
    </w:p>
    <w:p w:rsidR="00962AEC" w:rsidRDefault="00962AEC" w:rsidP="000E16A1">
      <w:pPr>
        <w:jc w:val="center"/>
      </w:pPr>
      <w:r>
        <w:t>Motion to Adjourn by:______</w:t>
      </w:r>
      <w:r w:rsidR="00DB364C">
        <w:rPr>
          <w:u w:val="single"/>
        </w:rPr>
        <w:t>Medina</w:t>
      </w:r>
      <w:r>
        <w:t>_______ Seconded by:___</w:t>
      </w:r>
      <w:r w:rsidR="00DB364C">
        <w:rPr>
          <w:u w:val="single"/>
        </w:rPr>
        <w:t>Guillen</w:t>
      </w:r>
      <w:bookmarkStart w:id="0" w:name="_GoBack"/>
      <w:bookmarkEnd w:id="0"/>
      <w:r>
        <w:t>_____</w:t>
      </w:r>
    </w:p>
    <w:p w:rsidR="00962AEC" w:rsidRDefault="00962AEC" w:rsidP="000E16A1">
      <w:pPr>
        <w:jc w:val="center"/>
      </w:pPr>
    </w:p>
    <w:p w:rsidR="00D50454" w:rsidRDefault="00D50454" w:rsidP="000E16A1">
      <w:pPr>
        <w:jc w:val="center"/>
        <w:rPr>
          <w:b/>
        </w:rPr>
      </w:pPr>
    </w:p>
    <w:p w:rsidR="00D50454" w:rsidRDefault="00D50454" w:rsidP="000E16A1">
      <w:pPr>
        <w:jc w:val="center"/>
        <w:rPr>
          <w:b/>
        </w:rPr>
      </w:pPr>
    </w:p>
    <w:p w:rsidR="005D7BB4" w:rsidRPr="00A41324" w:rsidRDefault="005D7BB4" w:rsidP="005D7BB4">
      <w:pPr>
        <w:jc w:val="center"/>
        <w:rPr>
          <w:b/>
        </w:rPr>
      </w:pPr>
      <w:r>
        <w:rPr>
          <w:b/>
        </w:rPr>
        <w:sym w:font="Wingdings" w:char="F0FE"/>
      </w:r>
      <w:r>
        <w:rPr>
          <w:b/>
        </w:rPr>
        <w:t xml:space="preserve"> Guerrero   </w:t>
      </w:r>
      <w:r>
        <w:rPr>
          <w:b/>
        </w:rPr>
        <w:sym w:font="Wingdings" w:char="F0FE"/>
      </w:r>
      <w:r>
        <w:rPr>
          <w:b/>
        </w:rPr>
        <w:t xml:space="preserve">  Guillen </w:t>
      </w:r>
      <w:r>
        <w:rPr>
          <w:b/>
          <w:u w:val="single"/>
        </w:rPr>
        <w:t xml:space="preserve">   Absent   </w:t>
      </w:r>
      <w:r w:rsidRPr="00A41324">
        <w:rPr>
          <w:b/>
        </w:rPr>
        <w:t xml:space="preserve"> </w:t>
      </w:r>
      <w:r>
        <w:rPr>
          <w:b/>
        </w:rPr>
        <w:t xml:space="preserve">Luna </w:t>
      </w:r>
      <w:r>
        <w:rPr>
          <w:b/>
        </w:rPr>
        <w:sym w:font="Wingdings" w:char="F0FE"/>
      </w:r>
      <w:r w:rsidRPr="00A41324">
        <w:rPr>
          <w:b/>
        </w:rPr>
        <w:t xml:space="preserve"> </w:t>
      </w:r>
      <w:r>
        <w:rPr>
          <w:b/>
        </w:rPr>
        <w:t xml:space="preserve">Medina </w:t>
      </w:r>
      <w:r>
        <w:rPr>
          <w:b/>
        </w:rPr>
        <w:sym w:font="Wingdings" w:char="F0FE"/>
      </w:r>
      <w:r>
        <w:rPr>
          <w:b/>
        </w:rPr>
        <w:t xml:space="preserve"> Oceguera-Martinez</w:t>
      </w:r>
    </w:p>
    <w:p w:rsidR="005D7BB4" w:rsidRPr="00042028" w:rsidRDefault="005D7BB4" w:rsidP="005D7BB4">
      <w:pPr>
        <w:jc w:val="center"/>
        <w:rPr>
          <w:b/>
        </w:rPr>
      </w:pPr>
      <w:r>
        <w:rPr>
          <w:b/>
        </w:rPr>
        <w:t xml:space="preserve">Motion:  Passed </w:t>
      </w:r>
      <w:r w:rsidRPr="009169E3">
        <w:rPr>
          <w:b/>
          <w:u w:val="single"/>
        </w:rPr>
        <w:t>_4-0</w:t>
      </w:r>
      <w:r w:rsidRPr="00042028">
        <w:rPr>
          <w:b/>
        </w:rPr>
        <w:t xml:space="preserve">   Failed____</w:t>
      </w:r>
    </w:p>
    <w:p w:rsidR="005D7BB4" w:rsidRDefault="005D7BB4" w:rsidP="005D7BB4">
      <w:pPr>
        <w:rPr>
          <w:b/>
        </w:rPr>
      </w:pPr>
    </w:p>
    <w:p w:rsidR="005D7BB4" w:rsidRDefault="005D7BB4" w:rsidP="005D7BB4">
      <w:pPr>
        <w:rPr>
          <w:b/>
        </w:rPr>
      </w:pPr>
    </w:p>
    <w:p w:rsidR="00D50454" w:rsidRDefault="00D50454" w:rsidP="000E16A1">
      <w:pPr>
        <w:jc w:val="center"/>
        <w:rPr>
          <w:b/>
        </w:rPr>
      </w:pPr>
    </w:p>
    <w:p w:rsidR="00D50454" w:rsidRDefault="00D50454" w:rsidP="000E16A1">
      <w:pPr>
        <w:jc w:val="center"/>
        <w:rPr>
          <w:b/>
        </w:rPr>
      </w:pPr>
    </w:p>
    <w:p w:rsidR="00D50454" w:rsidRPr="00042028" w:rsidRDefault="00D50454" w:rsidP="000E16A1">
      <w:pPr>
        <w:jc w:val="center"/>
        <w:rPr>
          <w:b/>
        </w:rPr>
      </w:pPr>
    </w:p>
    <w:p w:rsidR="00962AEC" w:rsidRPr="00705A89" w:rsidRDefault="00190F96" w:rsidP="00B4433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75pt;height:7.75pt" o:hrpct="0" o:hralign="center" o:hr="t">
            <v:imagedata r:id="rId11" o:title="" grayscale="t"/>
          </v:shape>
        </w:pict>
      </w:r>
    </w:p>
    <w:p w:rsidR="00962AEC" w:rsidRPr="002912BB" w:rsidRDefault="00962AEC"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Members of the public may address the Board during the public comments period, or at the time an item on the agenda is being discussed.  A maximum of three (3) minutes will be allotted to each individual wishing to speak with a maximum of fifteen (15) minutes allotted for each agenda item.  Board action cannot be taken on any item not appearing on the agenda.</w:t>
      </w:r>
    </w:p>
    <w:p w:rsidR="00962AEC" w:rsidRPr="002912BB" w:rsidRDefault="00962AEC" w:rsidP="00B44332">
      <w:pPr>
        <w:contextualSpacing/>
        <w:rPr>
          <w:rFonts w:ascii="Baskerville Old Face" w:hAnsi="Baskerville Old Face"/>
          <w:color w:val="1D1B11"/>
          <w:sz w:val="10"/>
          <w:szCs w:val="20"/>
        </w:rPr>
      </w:pPr>
    </w:p>
    <w:p w:rsidR="00962AEC" w:rsidRPr="002912BB" w:rsidRDefault="00962AEC"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If needed, a written notice should be submitted to the Superintendent requesting disability-related accommodations or modifications, including auxiliary aides and services.</w:t>
      </w:r>
    </w:p>
    <w:p w:rsidR="00962AEC" w:rsidRPr="002912BB" w:rsidRDefault="00962AEC" w:rsidP="00B44332">
      <w:pPr>
        <w:contextualSpacing/>
        <w:rPr>
          <w:rFonts w:ascii="Baskerville Old Face" w:hAnsi="Baskerville Old Face"/>
          <w:color w:val="1D1B11"/>
          <w:sz w:val="10"/>
          <w:szCs w:val="20"/>
        </w:rPr>
      </w:pPr>
    </w:p>
    <w:p w:rsidR="00962AEC" w:rsidRPr="002912BB" w:rsidRDefault="00962AEC"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 xml:space="preserve">Notice:  If documents are distributed to the board members concerning an agenda item within 72 hours of a regular board meeting, at the same time the documents will be made available for public inspection at the District Office located at 16541 Road 168, </w:t>
      </w:r>
      <w:smartTag w:uri="urn:schemas-microsoft-com:office:smarttags" w:element="State">
        <w:smartTag w:uri="urn:schemas-microsoft-com:office:smarttags" w:element="State">
          <w:r w:rsidRPr="002912BB">
            <w:rPr>
              <w:rFonts w:ascii="Baskerville Old Face" w:hAnsi="Baskerville Old Face"/>
              <w:color w:val="1D1B11"/>
              <w:sz w:val="18"/>
              <w:szCs w:val="20"/>
            </w:rPr>
            <w:t>Porterville</w:t>
          </w:r>
        </w:smartTag>
        <w:r w:rsidRPr="002912BB">
          <w:rPr>
            <w:rFonts w:ascii="Baskerville Old Face" w:hAnsi="Baskerville Old Face"/>
            <w:color w:val="1D1B11"/>
            <w:sz w:val="18"/>
            <w:szCs w:val="20"/>
          </w:rPr>
          <w:t xml:space="preserve">, </w:t>
        </w:r>
        <w:smartTag w:uri="urn:schemas-microsoft-com:office:smarttags" w:element="State">
          <w:r w:rsidRPr="002912BB">
            <w:rPr>
              <w:rFonts w:ascii="Baskerville Old Face" w:hAnsi="Baskerville Old Face"/>
              <w:color w:val="1D1B11"/>
              <w:sz w:val="18"/>
              <w:szCs w:val="20"/>
            </w:rPr>
            <w:t>CA</w:t>
          </w:r>
        </w:smartTag>
      </w:smartTag>
      <w:r w:rsidRPr="002912BB">
        <w:rPr>
          <w:rFonts w:ascii="Baskerville Old Face" w:hAnsi="Baskerville Old Face"/>
          <w:color w:val="1D1B11"/>
          <w:sz w:val="18"/>
          <w:szCs w:val="20"/>
        </w:rPr>
        <w:t>.</w:t>
      </w:r>
    </w:p>
    <w:p w:rsidR="00962AEC" w:rsidRPr="002912BB" w:rsidRDefault="00962AEC" w:rsidP="00B44332">
      <w:pPr>
        <w:contextualSpacing/>
        <w:rPr>
          <w:rFonts w:ascii="Baskerville Old Face" w:hAnsi="Baskerville Old Face"/>
          <w:b/>
          <w:color w:val="1D1B11"/>
          <w:sz w:val="10"/>
          <w:szCs w:val="20"/>
        </w:rPr>
      </w:pPr>
    </w:p>
    <w:p w:rsidR="00962AEC" w:rsidRDefault="00962AEC" w:rsidP="00D042CD">
      <w:pPr>
        <w:contextualSpacing/>
        <w:rPr>
          <w:rFonts w:ascii="Baskerville Old Face" w:hAnsi="Baskerville Old Face"/>
          <w:color w:val="1D1B11"/>
          <w:sz w:val="18"/>
          <w:szCs w:val="20"/>
          <w:lang w:val="es-US"/>
        </w:rPr>
      </w:pPr>
      <w:r w:rsidRPr="002912BB">
        <w:rPr>
          <w:rStyle w:val="hps"/>
          <w:rFonts w:ascii="Baskerville Old Face" w:hAnsi="Baskerville Old Face"/>
          <w:color w:val="1D1B11"/>
          <w:sz w:val="18"/>
          <w:szCs w:val="20"/>
          <w:lang w:val="es-US"/>
        </w:rPr>
        <w:t>Los miembros del público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pueden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dirigirse a la Mesa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durante el período de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comentarios públicos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 en el momento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punto en 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está discutiendo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máximo de tres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(3) minutos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será asignado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persona que desee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hablar con un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máximo de quince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(15)</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minutos asignados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para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Medidas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no se puede tomar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 cualquier artículo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que no figure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Si es necesario</w:t>
      </w:r>
      <w:r w:rsidRPr="002912BB">
        <w:rPr>
          <w:rFonts w:ascii="Baskerville Old Face" w:hAnsi="Baskerville Old Face"/>
          <w:color w:val="1D1B11"/>
          <w:sz w:val="18"/>
          <w:szCs w:val="20"/>
          <w:lang w:val="es-US"/>
        </w:rPr>
        <w:t xml:space="preserve">, un aviso </w:t>
      </w:r>
      <w:r w:rsidRPr="002912BB">
        <w:rPr>
          <w:rStyle w:val="hps"/>
          <w:rFonts w:ascii="Baskerville Old Face" w:hAnsi="Baskerville Old Face"/>
          <w:color w:val="1D1B11"/>
          <w:sz w:val="18"/>
          <w:szCs w:val="20"/>
          <w:lang w:val="es-US"/>
        </w:rPr>
        <w:t>por escrito debe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presentado al Superintendente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solicitando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relacionados con la discapacidad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adaptaciones 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modificaciones, incluyendo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asistentes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y servicios auxiliares.</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Aviso: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Si los documentos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distribuyen a 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miembros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sobre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dentro de las 72</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horas de una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reunión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regular,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al mismo tiempo,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documentos estarán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disponibles para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inspección pública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la Oficina del Distrito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ubicada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16541</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Road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168,</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Porterville</w:t>
      </w:r>
      <w:r w:rsidRPr="002912BB">
        <w:rPr>
          <w:rFonts w:ascii="Baskerville Old Face" w:hAnsi="Baskerville Old Face"/>
          <w:color w:val="1D1B11"/>
          <w:sz w:val="18"/>
          <w:szCs w:val="20"/>
          <w:lang w:val="es-US"/>
        </w:rPr>
        <w:t>, CA.</w:t>
      </w:r>
    </w:p>
    <w:p w:rsidR="00363B9C" w:rsidRDefault="00363B9C" w:rsidP="00D042CD">
      <w:pPr>
        <w:contextualSpacing/>
        <w:rPr>
          <w:rFonts w:ascii="Baskerville Old Face" w:hAnsi="Baskerville Old Face"/>
          <w:color w:val="1D1B11"/>
          <w:sz w:val="18"/>
          <w:szCs w:val="20"/>
          <w:lang w:val="es-US"/>
        </w:rPr>
      </w:pPr>
    </w:p>
    <w:p w:rsidR="00363B9C" w:rsidRDefault="00363B9C" w:rsidP="00D042CD">
      <w:pPr>
        <w:contextualSpacing/>
        <w:rPr>
          <w:rFonts w:ascii="Baskerville Old Face" w:hAnsi="Baskerville Old Face"/>
          <w:color w:val="1D1B11"/>
          <w:sz w:val="18"/>
          <w:szCs w:val="20"/>
          <w:lang w:val="es-US"/>
        </w:rPr>
      </w:pPr>
    </w:p>
    <w:p w:rsidR="00363B9C" w:rsidRDefault="00363B9C" w:rsidP="00D042CD">
      <w:pPr>
        <w:contextualSpacing/>
        <w:rPr>
          <w:rFonts w:ascii="Baskerville Old Face" w:hAnsi="Baskerville Old Face"/>
          <w:color w:val="1D1B11"/>
          <w:sz w:val="18"/>
          <w:szCs w:val="20"/>
          <w:lang w:val="es-US"/>
        </w:rPr>
      </w:pPr>
    </w:p>
    <w:p w:rsidR="00A41FD6" w:rsidRDefault="00A41FD6" w:rsidP="00D042CD">
      <w:pPr>
        <w:contextualSpacing/>
        <w:rPr>
          <w:rFonts w:ascii="Baskerville Old Face" w:hAnsi="Baskerville Old Face"/>
          <w:color w:val="1D1B11"/>
          <w:sz w:val="18"/>
          <w:szCs w:val="20"/>
          <w:lang w:val="es-US"/>
        </w:rPr>
      </w:pPr>
    </w:p>
    <w:p w:rsidR="00962AEC" w:rsidRPr="008C155D" w:rsidRDefault="00962AEC" w:rsidP="00D042CD">
      <w:pPr>
        <w:contextualSpacing/>
        <w:rPr>
          <w:rFonts w:ascii="Baskerville Old Face" w:hAnsi="Baskerville Old Face"/>
          <w:b/>
          <w:color w:val="1D1B11"/>
          <w:sz w:val="18"/>
          <w:szCs w:val="20"/>
        </w:rPr>
      </w:pPr>
      <w:r w:rsidRPr="008C155D">
        <w:rPr>
          <w:rFonts w:ascii="Baskerville Old Face" w:hAnsi="Baskerville Old Face"/>
          <w:b/>
          <w:color w:val="1D1B11"/>
          <w:sz w:val="18"/>
          <w:szCs w:val="20"/>
        </w:rPr>
        <w:t>Agenda submitted and posted by:</w:t>
      </w:r>
    </w:p>
    <w:p w:rsidR="00962AEC" w:rsidRDefault="00962AEC" w:rsidP="00D042CD">
      <w:pPr>
        <w:contextualSpacing/>
        <w:rPr>
          <w:rFonts w:ascii="Baskerville Old Face" w:hAnsi="Baskerville Old Face"/>
          <w:b/>
          <w:color w:val="1D1B11"/>
          <w:sz w:val="18"/>
          <w:szCs w:val="20"/>
        </w:rPr>
      </w:pPr>
    </w:p>
    <w:p w:rsidR="009D1103" w:rsidRDefault="009D1103" w:rsidP="00D042CD">
      <w:pPr>
        <w:contextualSpacing/>
        <w:rPr>
          <w:rFonts w:ascii="Baskerville Old Face" w:hAnsi="Baskerville Old Face"/>
          <w:b/>
          <w:color w:val="1D1B11"/>
          <w:sz w:val="18"/>
          <w:szCs w:val="20"/>
        </w:rPr>
      </w:pPr>
    </w:p>
    <w:p w:rsidR="00363B9C" w:rsidRDefault="00363B9C" w:rsidP="00D042CD">
      <w:pPr>
        <w:contextualSpacing/>
        <w:rPr>
          <w:rFonts w:ascii="Baskerville Old Face" w:hAnsi="Baskerville Old Face"/>
          <w:b/>
          <w:color w:val="1D1B11"/>
          <w:sz w:val="18"/>
          <w:szCs w:val="20"/>
        </w:rPr>
      </w:pPr>
    </w:p>
    <w:p w:rsidR="00363B9C" w:rsidRDefault="00363B9C" w:rsidP="00D042CD">
      <w:pPr>
        <w:contextualSpacing/>
        <w:rPr>
          <w:rFonts w:ascii="Baskerville Old Face" w:hAnsi="Baskerville Old Face"/>
          <w:b/>
          <w:color w:val="1D1B11"/>
          <w:sz w:val="18"/>
          <w:szCs w:val="20"/>
        </w:rPr>
      </w:pPr>
    </w:p>
    <w:p w:rsidR="009D1103" w:rsidRPr="008C155D" w:rsidRDefault="009D1103" w:rsidP="00D042CD">
      <w:pPr>
        <w:contextualSpacing/>
        <w:rPr>
          <w:rFonts w:ascii="Baskerville Old Face" w:hAnsi="Baskerville Old Face"/>
          <w:b/>
          <w:color w:val="1D1B11"/>
          <w:sz w:val="18"/>
          <w:szCs w:val="20"/>
        </w:rPr>
      </w:pPr>
    </w:p>
    <w:p w:rsidR="00962AEC" w:rsidRDefault="009D1103"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Lou Saephan</w:t>
      </w:r>
    </w:p>
    <w:p w:rsidR="003940FD" w:rsidRPr="00212FD1" w:rsidRDefault="003940FD"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Superintendent</w:t>
      </w:r>
    </w:p>
    <w:sectPr w:rsidR="003940FD" w:rsidRPr="00212FD1" w:rsidSect="00AA05B7">
      <w:headerReference w:type="default" r:id="rId12"/>
      <w:footerReference w:type="default" r:id="rId13"/>
      <w:pgSz w:w="12240" w:h="15840"/>
      <w:pgMar w:top="720" w:right="720" w:bottom="720" w:left="720" w:header="288" w:footer="288" w:gutter="0"/>
      <w:pgBorders w:offsetFrom="page">
        <w:top w:val="double" w:sz="6" w:space="24" w:color="1F497D"/>
        <w:left w:val="double" w:sz="6" w:space="24" w:color="1F497D"/>
        <w:bottom w:val="double" w:sz="6" w:space="24" w:color="1F497D"/>
        <w:right w:val="double" w:sz="6" w:space="24" w:color="1F49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EC" w:rsidRDefault="00962AEC" w:rsidP="00854C07">
      <w:r>
        <w:separator/>
      </w:r>
    </w:p>
  </w:endnote>
  <w:endnote w:type="continuationSeparator" w:id="0">
    <w:p w:rsidR="00962AEC" w:rsidRDefault="00962AEC" w:rsidP="0085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EC" w:rsidRDefault="00F26843">
    <w:pPr>
      <w:pStyle w:val="Footer"/>
      <w:jc w:val="right"/>
    </w:pPr>
    <w:r>
      <w:fldChar w:fldCharType="begin"/>
    </w:r>
    <w:r>
      <w:instrText xml:space="preserve"> PAGE   \* MERGEFORMAT </w:instrText>
    </w:r>
    <w:r>
      <w:fldChar w:fldCharType="separate"/>
    </w:r>
    <w:r w:rsidR="00DB364C">
      <w:rPr>
        <w:noProof/>
      </w:rPr>
      <w:t>6</w:t>
    </w:r>
    <w:r>
      <w:rPr>
        <w:noProof/>
      </w:rPr>
      <w:fldChar w:fldCharType="end"/>
    </w:r>
  </w:p>
  <w:p w:rsidR="00962AEC" w:rsidRDefault="00962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EC" w:rsidRDefault="00962AEC" w:rsidP="00854C07">
      <w:r>
        <w:separator/>
      </w:r>
    </w:p>
  </w:footnote>
  <w:footnote w:type="continuationSeparator" w:id="0">
    <w:p w:rsidR="00962AEC" w:rsidRDefault="00962AEC" w:rsidP="0085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EC" w:rsidRDefault="00962AEC" w:rsidP="008D0EE1">
    <w:pPr>
      <w:pStyle w:val="Header"/>
      <w:jc w:val="right"/>
      <w:rPr>
        <w:sz w:val="16"/>
      </w:rPr>
    </w:pPr>
    <w:r>
      <w:t xml:space="preserve">  </w:t>
    </w:r>
    <w:r w:rsidRPr="002948AD">
      <w:t xml:space="preserve"> </w:t>
    </w:r>
    <w:r w:rsidR="009169E3">
      <w:t>Minutes</w:t>
    </w:r>
    <w:r w:rsidR="00BD15BB">
      <w:rPr>
        <w:sz w:val="16"/>
      </w:rPr>
      <w:t xml:space="preserve"> </w:t>
    </w:r>
    <w:r>
      <w:rPr>
        <w:sz w:val="16"/>
      </w:rPr>
      <w:t xml:space="preserve"> </w:t>
    </w:r>
    <w:r w:rsidR="009169E3">
      <w:rPr>
        <w:sz w:val="16"/>
      </w:rPr>
      <w:t>09/11/2018</w:t>
    </w:r>
  </w:p>
  <w:p w:rsidR="009169E3" w:rsidRPr="007B38A9" w:rsidRDefault="009169E3" w:rsidP="008D0EE1">
    <w:pPr>
      <w:pStyle w:val="Heade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6D6"/>
    <w:multiLevelType w:val="multilevel"/>
    <w:tmpl w:val="273ED7A8"/>
    <w:lvl w:ilvl="0">
      <w:start w:val="1"/>
      <w:numFmt w:val="decimal"/>
      <w:lvlText w:val="%1."/>
      <w:lvlJc w:val="left"/>
      <w:pPr>
        <w:tabs>
          <w:tab w:val="num" w:pos="720"/>
        </w:tabs>
        <w:ind w:left="720" w:hanging="720"/>
      </w:pPr>
      <w:rPr>
        <w:rFonts w:cs="Times New Roman" w:hint="default"/>
        <w:b/>
        <w:i w:val="0"/>
        <w:sz w:val="24"/>
        <w:szCs w:val="24"/>
      </w:rPr>
    </w:lvl>
    <w:lvl w:ilvl="1">
      <w:start w:val="1"/>
      <w:numFmt w:val="lowerLetter"/>
      <w:lvlText w:val="%2)"/>
      <w:lvlJc w:val="left"/>
      <w:pPr>
        <w:ind w:left="1152" w:hanging="432"/>
      </w:pPr>
      <w:rPr>
        <w:rFonts w:ascii="Times New Roman" w:hAnsi="Times New Roman" w:cs="Times New Roman" w:hint="default"/>
        <w:b/>
        <w:i w:val="0"/>
        <w:sz w:val="24"/>
        <w:szCs w:val="24"/>
      </w:rPr>
    </w:lvl>
    <w:lvl w:ilvl="2">
      <w:start w:val="1"/>
      <w:numFmt w:val="lowerRoman"/>
      <w:suff w:val="space"/>
      <w:lvlText w:val="%3."/>
      <w:lvlJc w:val="right"/>
      <w:pPr>
        <w:ind w:left="1782" w:hanging="72"/>
      </w:pPr>
      <w:rPr>
        <w:rFonts w:cs="Times New Roman"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1">
    <w:nsid w:val="04E56905"/>
    <w:multiLevelType w:val="multilevel"/>
    <w:tmpl w:val="F9CEE94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
    <w:nsid w:val="05C92D8F"/>
    <w:multiLevelType w:val="hybridMultilevel"/>
    <w:tmpl w:val="FC7E2C6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8EA1774"/>
    <w:multiLevelType w:val="hybridMultilevel"/>
    <w:tmpl w:val="03F0886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9E84C37"/>
    <w:multiLevelType w:val="hybridMultilevel"/>
    <w:tmpl w:val="D49ACB74"/>
    <w:lvl w:ilvl="0" w:tplc="7842FEC8">
      <w:start w:val="14"/>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B16183"/>
    <w:multiLevelType w:val="multilevel"/>
    <w:tmpl w:val="F2E28536"/>
    <w:lvl w:ilvl="0">
      <w:start w:val="1"/>
      <w:numFmt w:val="decimal"/>
      <w:lvlText w:val="%1."/>
      <w:lvlJc w:val="left"/>
      <w:pPr>
        <w:tabs>
          <w:tab w:val="num" w:pos="720"/>
        </w:tabs>
        <w:ind w:left="720" w:hanging="720"/>
      </w:pPr>
      <w:rPr>
        <w:rFonts w:cs="Times New Roman" w:hint="default"/>
        <w:b/>
        <w:i w:val="0"/>
        <w:sz w:val="24"/>
        <w:szCs w:val="24"/>
      </w:rPr>
    </w:lvl>
    <w:lvl w:ilvl="1">
      <w:start w:val="1"/>
      <w:numFmt w:val="decimal"/>
      <w:lvlText w:val="%2.1"/>
      <w:lvlJc w:val="left"/>
      <w:pPr>
        <w:ind w:left="1152" w:hanging="432"/>
      </w:pPr>
      <w:rPr>
        <w:rFonts w:cs="Times New Roman" w:hint="default"/>
        <w:b/>
        <w:i w:val="0"/>
        <w:sz w:val="24"/>
        <w:szCs w:val="24"/>
      </w:rPr>
    </w:lvl>
    <w:lvl w:ilvl="2">
      <w:start w:val="1"/>
      <w:numFmt w:val="lowerRoman"/>
      <w:suff w:val="space"/>
      <w:lvlText w:val="%3."/>
      <w:lvlJc w:val="right"/>
      <w:pPr>
        <w:ind w:left="1782" w:hanging="72"/>
      </w:pPr>
      <w:rPr>
        <w:rFonts w:cs="Times New Roman"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6">
    <w:nsid w:val="0F101B02"/>
    <w:multiLevelType w:val="multilevel"/>
    <w:tmpl w:val="BADAF3C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3322D"/>
    <w:multiLevelType w:val="hybridMultilevel"/>
    <w:tmpl w:val="32788ED0"/>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8">
    <w:nsid w:val="11A10135"/>
    <w:multiLevelType w:val="multilevel"/>
    <w:tmpl w:val="DFB48B50"/>
    <w:lvl w:ilvl="0">
      <w:start w:val="4"/>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9">
    <w:nsid w:val="130B3121"/>
    <w:multiLevelType w:val="multilevel"/>
    <w:tmpl w:val="EC8A3244"/>
    <w:lvl w:ilvl="0">
      <w:start w:val="5"/>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13530A63"/>
    <w:multiLevelType w:val="multilevel"/>
    <w:tmpl w:val="D3169316"/>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11">
    <w:nsid w:val="136825AA"/>
    <w:multiLevelType w:val="hybridMultilevel"/>
    <w:tmpl w:val="49AEFB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91B6072"/>
    <w:multiLevelType w:val="multilevel"/>
    <w:tmpl w:val="85F0B49A"/>
    <w:lvl w:ilvl="0">
      <w:start w:val="8"/>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i w:val="0"/>
      </w:rPr>
    </w:lvl>
    <w:lvl w:ilvl="2">
      <w:start w:val="1"/>
      <w:numFmt w:val="decimal"/>
      <w:lvlText w:val="%1.%2.%3"/>
      <w:lvlJc w:val="left"/>
      <w:pPr>
        <w:ind w:left="2160" w:hanging="720"/>
      </w:pPr>
      <w:rPr>
        <w:rFonts w:cs="Times New Roman" w:hint="default"/>
        <w:b/>
        <w:i w:val="0"/>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3">
    <w:nsid w:val="234D027C"/>
    <w:multiLevelType w:val="multilevel"/>
    <w:tmpl w:val="916A180A"/>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852"/>
        </w:tabs>
        <w:ind w:left="852" w:hanging="420"/>
      </w:pPr>
      <w:rPr>
        <w:rFonts w:cs="Times New Roman" w:hint="default"/>
      </w:rPr>
    </w:lvl>
    <w:lvl w:ilvl="2">
      <w:start w:val="1"/>
      <w:numFmt w:val="decimal"/>
      <w:lvlText w:val="%1.%2.%3"/>
      <w:lvlJc w:val="left"/>
      <w:pPr>
        <w:tabs>
          <w:tab w:val="num" w:pos="1584"/>
        </w:tabs>
        <w:ind w:left="1584" w:hanging="720"/>
      </w:pPr>
      <w:rPr>
        <w:rFonts w:cs="Times New Roman" w:hint="default"/>
      </w:rPr>
    </w:lvl>
    <w:lvl w:ilvl="3">
      <w:start w:val="1"/>
      <w:numFmt w:val="decimal"/>
      <w:lvlText w:val="%1.%2.%3.%4"/>
      <w:lvlJc w:val="left"/>
      <w:pPr>
        <w:tabs>
          <w:tab w:val="num" w:pos="2016"/>
        </w:tabs>
        <w:ind w:left="2016" w:hanging="720"/>
      </w:pPr>
      <w:rPr>
        <w:rFonts w:cs="Times New Roman" w:hint="default"/>
      </w:rPr>
    </w:lvl>
    <w:lvl w:ilvl="4">
      <w:start w:val="1"/>
      <w:numFmt w:val="decimal"/>
      <w:lvlText w:val="%1.%2.%3.%4.%5"/>
      <w:lvlJc w:val="left"/>
      <w:pPr>
        <w:tabs>
          <w:tab w:val="num" w:pos="2808"/>
        </w:tabs>
        <w:ind w:left="2808"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4032"/>
        </w:tabs>
        <w:ind w:left="4032" w:hanging="1440"/>
      </w:pPr>
      <w:rPr>
        <w:rFonts w:cs="Times New Roman" w:hint="default"/>
      </w:rPr>
    </w:lvl>
    <w:lvl w:ilvl="7">
      <w:start w:val="1"/>
      <w:numFmt w:val="decimal"/>
      <w:lvlText w:val="%1.%2.%3.%4.%5.%6.%7.%8"/>
      <w:lvlJc w:val="left"/>
      <w:pPr>
        <w:tabs>
          <w:tab w:val="num" w:pos="4464"/>
        </w:tabs>
        <w:ind w:left="4464" w:hanging="1440"/>
      </w:pPr>
      <w:rPr>
        <w:rFonts w:cs="Times New Roman" w:hint="default"/>
      </w:rPr>
    </w:lvl>
    <w:lvl w:ilvl="8">
      <w:start w:val="1"/>
      <w:numFmt w:val="decimal"/>
      <w:lvlText w:val="%1.%2.%3.%4.%5.%6.%7.%8.%9"/>
      <w:lvlJc w:val="left"/>
      <w:pPr>
        <w:tabs>
          <w:tab w:val="num" w:pos="5256"/>
        </w:tabs>
        <w:ind w:left="5256" w:hanging="1800"/>
      </w:pPr>
      <w:rPr>
        <w:rFonts w:cs="Times New Roman" w:hint="default"/>
      </w:rPr>
    </w:lvl>
  </w:abstractNum>
  <w:abstractNum w:abstractNumId="14">
    <w:nsid w:val="25252847"/>
    <w:multiLevelType w:val="multilevel"/>
    <w:tmpl w:val="1A14BE06"/>
    <w:lvl w:ilvl="0">
      <w:start w:val="1"/>
      <w:numFmt w:val="decimal"/>
      <w:lvlText w:val="%1."/>
      <w:lvlJc w:val="left"/>
      <w:pPr>
        <w:tabs>
          <w:tab w:val="num" w:pos="720"/>
        </w:tabs>
        <w:ind w:left="720" w:hanging="720"/>
      </w:pPr>
      <w:rPr>
        <w:rFonts w:cs="Times New Roman" w:hint="default"/>
        <w:b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2520"/>
        </w:tabs>
        <w:ind w:left="2520" w:hanging="360"/>
      </w:pPr>
      <w:rPr>
        <w:rFonts w:ascii="Courier New" w:hAnsi="Courier New"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2A3577ED"/>
    <w:multiLevelType w:val="hybridMultilevel"/>
    <w:tmpl w:val="38BE393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DC657D"/>
    <w:multiLevelType w:val="multilevel"/>
    <w:tmpl w:val="D412418C"/>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2F2B540C"/>
    <w:multiLevelType w:val="hybridMultilevel"/>
    <w:tmpl w:val="4836CF42"/>
    <w:lvl w:ilvl="0" w:tplc="04090017">
      <w:start w:val="1"/>
      <w:numFmt w:val="lowerLetter"/>
      <w:lvlText w:val="%1)"/>
      <w:lvlJc w:val="left"/>
      <w:pPr>
        <w:tabs>
          <w:tab w:val="num" w:pos="1080"/>
        </w:tabs>
        <w:ind w:left="1080" w:hanging="360"/>
      </w:pPr>
      <w:rPr>
        <w:rFonts w:cs="Times New Roman"/>
      </w:rPr>
    </w:lvl>
    <w:lvl w:ilvl="1" w:tplc="C94856B0">
      <w:start w:val="3"/>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0C35ABD"/>
    <w:multiLevelType w:val="hybridMultilevel"/>
    <w:tmpl w:val="0A5CD2EE"/>
    <w:lvl w:ilvl="0" w:tplc="0BBECDD6">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E5F126E"/>
    <w:multiLevelType w:val="hybridMultilevel"/>
    <w:tmpl w:val="A1B659D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F282A50"/>
    <w:multiLevelType w:val="hybridMultilevel"/>
    <w:tmpl w:val="DF1CB4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4911D0"/>
    <w:multiLevelType w:val="hybridMultilevel"/>
    <w:tmpl w:val="23E2D97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399030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3C5196F"/>
    <w:multiLevelType w:val="hybridMultilevel"/>
    <w:tmpl w:val="FB3AADC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3D75F5A"/>
    <w:multiLevelType w:val="hybridMultilevel"/>
    <w:tmpl w:val="B87285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C33EDE"/>
    <w:multiLevelType w:val="multilevel"/>
    <w:tmpl w:val="0E08AE0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242" w:hanging="432"/>
      </w:pPr>
      <w:rPr>
        <w:rFonts w:ascii="Times New Roman" w:hAnsi="Times New Roman" w:cs="Times New Roman" w:hint="default"/>
        <w:b w:val="0"/>
      </w:rPr>
    </w:lvl>
    <w:lvl w:ilvl="2">
      <w:start w:val="1"/>
      <w:numFmt w:val="lowerRoman"/>
      <w:suff w:val="space"/>
      <w:lvlText w:val="%3."/>
      <w:lvlJc w:val="right"/>
      <w:pPr>
        <w:ind w:left="1512" w:hanging="72"/>
      </w:pPr>
      <w:rPr>
        <w:rFonts w:cs="Times New Roman"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6">
    <w:nsid w:val="4AD166B5"/>
    <w:multiLevelType w:val="multilevel"/>
    <w:tmpl w:val="0E08AE0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242" w:hanging="432"/>
      </w:pPr>
      <w:rPr>
        <w:rFonts w:ascii="Times New Roman" w:hAnsi="Times New Roman" w:cs="Times New Roman" w:hint="default"/>
        <w:b w:val="0"/>
      </w:rPr>
    </w:lvl>
    <w:lvl w:ilvl="2">
      <w:start w:val="1"/>
      <w:numFmt w:val="lowerRoman"/>
      <w:suff w:val="space"/>
      <w:lvlText w:val="%3."/>
      <w:lvlJc w:val="right"/>
      <w:pPr>
        <w:ind w:left="1512" w:hanging="72"/>
      </w:pPr>
      <w:rPr>
        <w:rFonts w:cs="Times New Roman"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27">
    <w:nsid w:val="4E6701E2"/>
    <w:multiLevelType w:val="hybridMultilevel"/>
    <w:tmpl w:val="0DAAA462"/>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EBA0B85"/>
    <w:multiLevelType w:val="multilevel"/>
    <w:tmpl w:val="6004EAC6"/>
    <w:lvl w:ilvl="0">
      <w:start w:val="5"/>
      <w:numFmt w:val="decimal"/>
      <w:lvlText w:val="%1"/>
      <w:lvlJc w:val="left"/>
      <w:pPr>
        <w:ind w:left="360" w:hanging="360"/>
      </w:pPr>
      <w:rPr>
        <w:rFonts w:cs="Times New Roman" w:hint="default"/>
      </w:rPr>
    </w:lvl>
    <w:lvl w:ilvl="1">
      <w:start w:val="1"/>
      <w:numFmt w:val="decimal"/>
      <w:lvlText w:val="%1.%2"/>
      <w:lvlJc w:val="left"/>
      <w:pPr>
        <w:ind w:left="1512" w:hanging="360"/>
      </w:pPr>
      <w:rPr>
        <w:rFonts w:cs="Times New Roman" w:hint="default"/>
      </w:rPr>
    </w:lvl>
    <w:lvl w:ilvl="2">
      <w:start w:val="1"/>
      <w:numFmt w:val="decimal"/>
      <w:lvlText w:val="%1.%2.%3"/>
      <w:lvlJc w:val="left"/>
      <w:pPr>
        <w:ind w:left="3024" w:hanging="720"/>
      </w:pPr>
      <w:rPr>
        <w:rFonts w:cs="Times New Roman" w:hint="default"/>
      </w:rPr>
    </w:lvl>
    <w:lvl w:ilvl="3">
      <w:start w:val="1"/>
      <w:numFmt w:val="decimal"/>
      <w:lvlText w:val="%1.%2.%3.%4"/>
      <w:lvlJc w:val="left"/>
      <w:pPr>
        <w:ind w:left="4176" w:hanging="720"/>
      </w:pPr>
      <w:rPr>
        <w:rFonts w:cs="Times New Roman" w:hint="default"/>
      </w:rPr>
    </w:lvl>
    <w:lvl w:ilvl="4">
      <w:start w:val="1"/>
      <w:numFmt w:val="decimal"/>
      <w:lvlText w:val="%1.%2.%3.%4.%5"/>
      <w:lvlJc w:val="left"/>
      <w:pPr>
        <w:ind w:left="5688"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8352" w:hanging="1440"/>
      </w:pPr>
      <w:rPr>
        <w:rFonts w:cs="Times New Roman" w:hint="default"/>
      </w:rPr>
    </w:lvl>
    <w:lvl w:ilvl="7">
      <w:start w:val="1"/>
      <w:numFmt w:val="decimal"/>
      <w:lvlText w:val="%1.%2.%3.%4.%5.%6.%7.%8"/>
      <w:lvlJc w:val="left"/>
      <w:pPr>
        <w:ind w:left="9504" w:hanging="1440"/>
      </w:pPr>
      <w:rPr>
        <w:rFonts w:cs="Times New Roman" w:hint="default"/>
      </w:rPr>
    </w:lvl>
    <w:lvl w:ilvl="8">
      <w:start w:val="1"/>
      <w:numFmt w:val="decimal"/>
      <w:lvlText w:val="%1.%2.%3.%4.%5.%6.%7.%8.%9"/>
      <w:lvlJc w:val="left"/>
      <w:pPr>
        <w:ind w:left="11016" w:hanging="1800"/>
      </w:pPr>
      <w:rPr>
        <w:rFonts w:cs="Times New Roman" w:hint="default"/>
      </w:rPr>
    </w:lvl>
  </w:abstractNum>
  <w:abstractNum w:abstractNumId="29">
    <w:nsid w:val="4F8D27F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48121D4"/>
    <w:multiLevelType w:val="multilevel"/>
    <w:tmpl w:val="FD24D1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BC720D5"/>
    <w:multiLevelType w:val="hybridMultilevel"/>
    <w:tmpl w:val="9AE002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D21A3F"/>
    <w:multiLevelType w:val="multilevel"/>
    <w:tmpl w:val="85F0B49A"/>
    <w:lvl w:ilvl="0">
      <w:start w:val="8"/>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i w:val="0"/>
      </w:rPr>
    </w:lvl>
    <w:lvl w:ilvl="2">
      <w:start w:val="1"/>
      <w:numFmt w:val="decimal"/>
      <w:lvlText w:val="%1.%2.%3"/>
      <w:lvlJc w:val="left"/>
      <w:pPr>
        <w:ind w:left="1530" w:hanging="720"/>
      </w:pPr>
      <w:rPr>
        <w:rFonts w:cs="Times New Roman" w:hint="default"/>
        <w:b/>
        <w:i w:val="0"/>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33">
    <w:nsid w:val="5F75443F"/>
    <w:multiLevelType w:val="hybridMultilevel"/>
    <w:tmpl w:val="D6A633F2"/>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67E911FA"/>
    <w:multiLevelType w:val="multilevel"/>
    <w:tmpl w:val="F9CEE94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5">
    <w:nsid w:val="69326390"/>
    <w:multiLevelType w:val="multilevel"/>
    <w:tmpl w:val="D3169316"/>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6">
    <w:nsid w:val="6AF160AC"/>
    <w:multiLevelType w:val="hybridMultilevel"/>
    <w:tmpl w:val="E01664AC"/>
    <w:lvl w:ilvl="0" w:tplc="04090017">
      <w:start w:val="1"/>
      <w:numFmt w:val="lowerLetter"/>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F0B4750"/>
    <w:multiLevelType w:val="multilevel"/>
    <w:tmpl w:val="7EDEA54C"/>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8">
    <w:nsid w:val="7134355B"/>
    <w:multiLevelType w:val="hybridMultilevel"/>
    <w:tmpl w:val="82F802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204613F"/>
    <w:multiLevelType w:val="hybridMultilevel"/>
    <w:tmpl w:val="AC26CC0C"/>
    <w:lvl w:ilvl="0" w:tplc="E41CCACC">
      <w:start w:val="4"/>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2602696"/>
    <w:multiLevelType w:val="multilevel"/>
    <w:tmpl w:val="7EDEA54C"/>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080" w:hanging="432"/>
      </w:pPr>
      <w:rPr>
        <w:rFonts w:cs="Times New Roman" w:hint="default"/>
        <w:b w:val="0"/>
      </w:rPr>
    </w:lvl>
    <w:lvl w:ilvl="2">
      <w:start w:val="1"/>
      <w:numFmt w:val="bullet"/>
      <w:lvlText w:val=""/>
      <w:lvlJc w:val="left"/>
      <w:pPr>
        <w:tabs>
          <w:tab w:val="num" w:pos="2880"/>
        </w:tabs>
        <w:ind w:left="2880" w:hanging="720"/>
      </w:pPr>
      <w:rPr>
        <w:rFonts w:ascii="Symbol" w:hAnsi="Symbol"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41">
    <w:nsid w:val="72E1607D"/>
    <w:multiLevelType w:val="hybridMultilevel"/>
    <w:tmpl w:val="B7DE4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2A541D"/>
    <w:multiLevelType w:val="multilevel"/>
    <w:tmpl w:val="7ADA606A"/>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3">
    <w:nsid w:val="77B109C5"/>
    <w:multiLevelType w:val="hybridMultilevel"/>
    <w:tmpl w:val="39481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9AA4B42"/>
    <w:multiLevelType w:val="multilevel"/>
    <w:tmpl w:val="8C563898"/>
    <w:lvl w:ilvl="0">
      <w:start w:val="4"/>
      <w:numFmt w:val="decimal"/>
      <w:lvlText w:val="%1"/>
      <w:lvlJc w:val="left"/>
      <w:pPr>
        <w:ind w:left="360" w:hanging="360"/>
      </w:pPr>
      <w:rPr>
        <w:rFonts w:cs="Times New Roman" w:hint="default"/>
        <w:b w:val="0"/>
      </w:rPr>
    </w:lvl>
    <w:lvl w:ilvl="1">
      <w:start w:val="1"/>
      <w:numFmt w:val="decimal"/>
      <w:lvlText w:val="%1.%2"/>
      <w:lvlJc w:val="left"/>
      <w:pPr>
        <w:ind w:left="1170" w:hanging="360"/>
      </w:pPr>
      <w:rPr>
        <w:rFonts w:cs="Times New Roman" w:hint="default"/>
        <w:b/>
        <w:color w:val="auto"/>
      </w:rPr>
    </w:lvl>
    <w:lvl w:ilvl="2">
      <w:start w:val="1"/>
      <w:numFmt w:val="decimal"/>
      <w:lvlText w:val="%1.%2.%3"/>
      <w:lvlJc w:val="left"/>
      <w:pPr>
        <w:ind w:left="2430" w:hanging="720"/>
      </w:pPr>
      <w:rPr>
        <w:rFonts w:cs="Times New Roman" w:hint="default"/>
        <w:b w:val="0"/>
        <w:i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45">
    <w:nsid w:val="79E515BB"/>
    <w:multiLevelType w:val="multilevel"/>
    <w:tmpl w:val="D21ADFB0"/>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ind w:left="1152" w:hanging="432"/>
      </w:pPr>
      <w:rPr>
        <w:rFonts w:ascii="Times New Roman" w:hAnsi="Times New Roman" w:cs="Times New Roman" w:hint="default"/>
        <w:b w:val="0"/>
        <w:sz w:val="24"/>
        <w:szCs w:val="24"/>
      </w:rPr>
    </w:lvl>
    <w:lvl w:ilvl="2">
      <w:start w:val="1"/>
      <w:numFmt w:val="lowerRoman"/>
      <w:suff w:val="space"/>
      <w:lvlText w:val="%3."/>
      <w:lvlJc w:val="right"/>
      <w:pPr>
        <w:ind w:left="1512" w:hanging="72"/>
      </w:pPr>
      <w:rPr>
        <w:rFonts w:cs="Times New Roman" w:hint="default"/>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num w:numId="1">
    <w:abstractNumId w:val="19"/>
  </w:num>
  <w:num w:numId="2">
    <w:abstractNumId w:val="5"/>
  </w:num>
  <w:num w:numId="3">
    <w:abstractNumId w:val="14"/>
  </w:num>
  <w:num w:numId="4">
    <w:abstractNumId w:val="2"/>
  </w:num>
  <w:num w:numId="5">
    <w:abstractNumId w:val="17"/>
  </w:num>
  <w:num w:numId="6">
    <w:abstractNumId w:val="31"/>
  </w:num>
  <w:num w:numId="7">
    <w:abstractNumId w:val="35"/>
  </w:num>
  <w:num w:numId="8">
    <w:abstractNumId w:val="10"/>
  </w:num>
  <w:num w:numId="9">
    <w:abstractNumId w:val="11"/>
  </w:num>
  <w:num w:numId="10">
    <w:abstractNumId w:val="3"/>
  </w:num>
  <w:num w:numId="11">
    <w:abstractNumId w:val="34"/>
  </w:num>
  <w:num w:numId="12">
    <w:abstractNumId w:val="7"/>
  </w:num>
  <w:num w:numId="13">
    <w:abstractNumId w:val="38"/>
  </w:num>
  <w:num w:numId="14">
    <w:abstractNumId w:val="1"/>
  </w:num>
  <w:num w:numId="15">
    <w:abstractNumId w:val="20"/>
  </w:num>
  <w:num w:numId="16">
    <w:abstractNumId w:val="23"/>
  </w:num>
  <w:num w:numId="17">
    <w:abstractNumId w:val="37"/>
  </w:num>
  <w:num w:numId="18">
    <w:abstractNumId w:val="40"/>
  </w:num>
  <w:num w:numId="19">
    <w:abstractNumId w:val="21"/>
  </w:num>
  <w:num w:numId="20">
    <w:abstractNumId w:val="33"/>
  </w:num>
  <w:num w:numId="21">
    <w:abstractNumId w:val="15"/>
  </w:num>
  <w:num w:numId="22">
    <w:abstractNumId w:val="26"/>
  </w:num>
  <w:num w:numId="23">
    <w:abstractNumId w:val="25"/>
  </w:num>
  <w:num w:numId="24">
    <w:abstractNumId w:val="45"/>
  </w:num>
  <w:num w:numId="25">
    <w:abstractNumId w:val="36"/>
  </w:num>
  <w:num w:numId="26">
    <w:abstractNumId w:val="39"/>
  </w:num>
  <w:num w:numId="27">
    <w:abstractNumId w:val="6"/>
  </w:num>
  <w:num w:numId="28">
    <w:abstractNumId w:val="18"/>
  </w:num>
  <w:num w:numId="29">
    <w:abstractNumId w:val="8"/>
  </w:num>
  <w:num w:numId="30">
    <w:abstractNumId w:val="29"/>
  </w:num>
  <w:num w:numId="31">
    <w:abstractNumId w:val="0"/>
  </w:num>
  <w:num w:numId="32">
    <w:abstractNumId w:val="44"/>
  </w:num>
  <w:num w:numId="33">
    <w:abstractNumId w:val="28"/>
  </w:num>
  <w:num w:numId="34">
    <w:abstractNumId w:val="42"/>
  </w:num>
  <w:num w:numId="35">
    <w:abstractNumId w:val="32"/>
  </w:num>
  <w:num w:numId="36">
    <w:abstractNumId w:val="16"/>
  </w:num>
  <w:num w:numId="37">
    <w:abstractNumId w:val="22"/>
  </w:num>
  <w:num w:numId="38">
    <w:abstractNumId w:val="9"/>
  </w:num>
  <w:num w:numId="39">
    <w:abstractNumId w:val="12"/>
  </w:num>
  <w:num w:numId="40">
    <w:abstractNumId w:val="30"/>
  </w:num>
  <w:num w:numId="41">
    <w:abstractNumId w:val="13"/>
  </w:num>
  <w:num w:numId="42">
    <w:abstractNumId w:val="4"/>
  </w:num>
  <w:num w:numId="43">
    <w:abstractNumId w:val="27"/>
  </w:num>
  <w:num w:numId="44">
    <w:abstractNumId w:val="24"/>
  </w:num>
  <w:num w:numId="45">
    <w:abstractNumId w:val="4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07"/>
    <w:rsid w:val="000037A7"/>
    <w:rsid w:val="00006958"/>
    <w:rsid w:val="000125DF"/>
    <w:rsid w:val="00017A28"/>
    <w:rsid w:val="000270A7"/>
    <w:rsid w:val="000359BF"/>
    <w:rsid w:val="00035EBB"/>
    <w:rsid w:val="0004003A"/>
    <w:rsid w:val="00042028"/>
    <w:rsid w:val="00051F0D"/>
    <w:rsid w:val="000547D0"/>
    <w:rsid w:val="000557FB"/>
    <w:rsid w:val="00060630"/>
    <w:rsid w:val="00060B33"/>
    <w:rsid w:val="00060FDE"/>
    <w:rsid w:val="00067CE5"/>
    <w:rsid w:val="0007576A"/>
    <w:rsid w:val="0008293B"/>
    <w:rsid w:val="00084B18"/>
    <w:rsid w:val="00095061"/>
    <w:rsid w:val="000A080C"/>
    <w:rsid w:val="000A2453"/>
    <w:rsid w:val="000A6D26"/>
    <w:rsid w:val="000B41E6"/>
    <w:rsid w:val="000B5597"/>
    <w:rsid w:val="000B631E"/>
    <w:rsid w:val="000C1DD6"/>
    <w:rsid w:val="000C2C8A"/>
    <w:rsid w:val="000C3EA2"/>
    <w:rsid w:val="000C779A"/>
    <w:rsid w:val="000D1886"/>
    <w:rsid w:val="000D4120"/>
    <w:rsid w:val="000D5C8B"/>
    <w:rsid w:val="000D75ED"/>
    <w:rsid w:val="000D7E60"/>
    <w:rsid w:val="000E01D4"/>
    <w:rsid w:val="000E16A1"/>
    <w:rsid w:val="000E3769"/>
    <w:rsid w:val="000E3EE0"/>
    <w:rsid w:val="000F2444"/>
    <w:rsid w:val="000F6DAC"/>
    <w:rsid w:val="00100228"/>
    <w:rsid w:val="00102159"/>
    <w:rsid w:val="00102729"/>
    <w:rsid w:val="001050FD"/>
    <w:rsid w:val="00106B6F"/>
    <w:rsid w:val="00110796"/>
    <w:rsid w:val="00113EBA"/>
    <w:rsid w:val="001176E1"/>
    <w:rsid w:val="00120818"/>
    <w:rsid w:val="00121C41"/>
    <w:rsid w:val="001248EB"/>
    <w:rsid w:val="00134BDF"/>
    <w:rsid w:val="00136180"/>
    <w:rsid w:val="00136BE7"/>
    <w:rsid w:val="001403DE"/>
    <w:rsid w:val="00143884"/>
    <w:rsid w:val="00144A9F"/>
    <w:rsid w:val="00146367"/>
    <w:rsid w:val="00153793"/>
    <w:rsid w:val="001551E6"/>
    <w:rsid w:val="00155959"/>
    <w:rsid w:val="00171059"/>
    <w:rsid w:val="0017373A"/>
    <w:rsid w:val="001755D2"/>
    <w:rsid w:val="00176713"/>
    <w:rsid w:val="0018036D"/>
    <w:rsid w:val="00180427"/>
    <w:rsid w:val="00183E06"/>
    <w:rsid w:val="001859A3"/>
    <w:rsid w:val="00185A15"/>
    <w:rsid w:val="00186C2F"/>
    <w:rsid w:val="00190E06"/>
    <w:rsid w:val="00190F96"/>
    <w:rsid w:val="00191368"/>
    <w:rsid w:val="00191C28"/>
    <w:rsid w:val="00194C3B"/>
    <w:rsid w:val="00195A77"/>
    <w:rsid w:val="001A351D"/>
    <w:rsid w:val="001B11D6"/>
    <w:rsid w:val="001B125C"/>
    <w:rsid w:val="001B59E8"/>
    <w:rsid w:val="001C0CBF"/>
    <w:rsid w:val="001C63A1"/>
    <w:rsid w:val="001C6DDD"/>
    <w:rsid w:val="001D53FB"/>
    <w:rsid w:val="001E09C3"/>
    <w:rsid w:val="001E2B68"/>
    <w:rsid w:val="001E7762"/>
    <w:rsid w:val="00210BDC"/>
    <w:rsid w:val="002122E3"/>
    <w:rsid w:val="00212799"/>
    <w:rsid w:val="00212AA8"/>
    <w:rsid w:val="00212FD1"/>
    <w:rsid w:val="0021382F"/>
    <w:rsid w:val="00214DB2"/>
    <w:rsid w:val="0022288C"/>
    <w:rsid w:val="002246C2"/>
    <w:rsid w:val="002248C4"/>
    <w:rsid w:val="00224BEE"/>
    <w:rsid w:val="00232BD7"/>
    <w:rsid w:val="00233B0E"/>
    <w:rsid w:val="00242DE3"/>
    <w:rsid w:val="002437ED"/>
    <w:rsid w:val="00244214"/>
    <w:rsid w:val="0024562D"/>
    <w:rsid w:val="0024581B"/>
    <w:rsid w:val="00245AAB"/>
    <w:rsid w:val="00253216"/>
    <w:rsid w:val="00253F48"/>
    <w:rsid w:val="002547D3"/>
    <w:rsid w:val="0026324B"/>
    <w:rsid w:val="002733A6"/>
    <w:rsid w:val="00286564"/>
    <w:rsid w:val="002912BB"/>
    <w:rsid w:val="002948AD"/>
    <w:rsid w:val="00295ACE"/>
    <w:rsid w:val="002A1279"/>
    <w:rsid w:val="002A219C"/>
    <w:rsid w:val="002A3FEB"/>
    <w:rsid w:val="002A6A6F"/>
    <w:rsid w:val="002B1185"/>
    <w:rsid w:val="002B1B1E"/>
    <w:rsid w:val="002B1DDD"/>
    <w:rsid w:val="002B52CE"/>
    <w:rsid w:val="002C263D"/>
    <w:rsid w:val="002C2723"/>
    <w:rsid w:val="002C30BF"/>
    <w:rsid w:val="002C55A1"/>
    <w:rsid w:val="002C7FCA"/>
    <w:rsid w:val="002D54A1"/>
    <w:rsid w:val="002D725B"/>
    <w:rsid w:val="002E118E"/>
    <w:rsid w:val="002E5D6C"/>
    <w:rsid w:val="002F10B2"/>
    <w:rsid w:val="002F1A1C"/>
    <w:rsid w:val="002F1A6F"/>
    <w:rsid w:val="002F3080"/>
    <w:rsid w:val="002F434B"/>
    <w:rsid w:val="002F5EAA"/>
    <w:rsid w:val="00300F4D"/>
    <w:rsid w:val="00301675"/>
    <w:rsid w:val="00303A93"/>
    <w:rsid w:val="003040E2"/>
    <w:rsid w:val="00304629"/>
    <w:rsid w:val="003078A2"/>
    <w:rsid w:val="00310D3A"/>
    <w:rsid w:val="00314798"/>
    <w:rsid w:val="003158FD"/>
    <w:rsid w:val="003168A9"/>
    <w:rsid w:val="00320B1A"/>
    <w:rsid w:val="0032456C"/>
    <w:rsid w:val="00335290"/>
    <w:rsid w:val="00336976"/>
    <w:rsid w:val="00341CDF"/>
    <w:rsid w:val="0034442A"/>
    <w:rsid w:val="00347EAE"/>
    <w:rsid w:val="00351D09"/>
    <w:rsid w:val="00363B9C"/>
    <w:rsid w:val="00364072"/>
    <w:rsid w:val="00364ED9"/>
    <w:rsid w:val="003739B5"/>
    <w:rsid w:val="00375A52"/>
    <w:rsid w:val="00376C93"/>
    <w:rsid w:val="0037752B"/>
    <w:rsid w:val="00381737"/>
    <w:rsid w:val="00385651"/>
    <w:rsid w:val="00391C5B"/>
    <w:rsid w:val="00392581"/>
    <w:rsid w:val="003940FD"/>
    <w:rsid w:val="00394D05"/>
    <w:rsid w:val="003A0004"/>
    <w:rsid w:val="003A307C"/>
    <w:rsid w:val="003A3540"/>
    <w:rsid w:val="003A72B3"/>
    <w:rsid w:val="003B1E54"/>
    <w:rsid w:val="003B3FB0"/>
    <w:rsid w:val="003C136A"/>
    <w:rsid w:val="003C3BFA"/>
    <w:rsid w:val="003C4DF6"/>
    <w:rsid w:val="003C573C"/>
    <w:rsid w:val="003C5833"/>
    <w:rsid w:val="003C5C77"/>
    <w:rsid w:val="003C6504"/>
    <w:rsid w:val="003D1795"/>
    <w:rsid w:val="003D5325"/>
    <w:rsid w:val="003D628D"/>
    <w:rsid w:val="003E06F3"/>
    <w:rsid w:val="003E3CF2"/>
    <w:rsid w:val="003F25CF"/>
    <w:rsid w:val="003F56AA"/>
    <w:rsid w:val="004005FB"/>
    <w:rsid w:val="00413D5B"/>
    <w:rsid w:val="0042388A"/>
    <w:rsid w:val="00424BFF"/>
    <w:rsid w:val="00424E0E"/>
    <w:rsid w:val="00430870"/>
    <w:rsid w:val="00431584"/>
    <w:rsid w:val="00437893"/>
    <w:rsid w:val="00442254"/>
    <w:rsid w:val="0044448F"/>
    <w:rsid w:val="004446F0"/>
    <w:rsid w:val="00446E23"/>
    <w:rsid w:val="004562AE"/>
    <w:rsid w:val="004562BE"/>
    <w:rsid w:val="004566B8"/>
    <w:rsid w:val="00460428"/>
    <w:rsid w:val="0046057F"/>
    <w:rsid w:val="00471D71"/>
    <w:rsid w:val="00471F62"/>
    <w:rsid w:val="0047205C"/>
    <w:rsid w:val="00474716"/>
    <w:rsid w:val="00475924"/>
    <w:rsid w:val="00476D09"/>
    <w:rsid w:val="00480796"/>
    <w:rsid w:val="00486A84"/>
    <w:rsid w:val="00490DFE"/>
    <w:rsid w:val="004918B8"/>
    <w:rsid w:val="004A3EA8"/>
    <w:rsid w:val="004A4257"/>
    <w:rsid w:val="004A5A60"/>
    <w:rsid w:val="004B082F"/>
    <w:rsid w:val="004B1E3E"/>
    <w:rsid w:val="004B2068"/>
    <w:rsid w:val="004B7C88"/>
    <w:rsid w:val="004C310F"/>
    <w:rsid w:val="004C7BC2"/>
    <w:rsid w:val="004E1C55"/>
    <w:rsid w:val="004E40CE"/>
    <w:rsid w:val="004E6847"/>
    <w:rsid w:val="004F07EF"/>
    <w:rsid w:val="004F25EC"/>
    <w:rsid w:val="004F5095"/>
    <w:rsid w:val="004F5AF6"/>
    <w:rsid w:val="00502CF3"/>
    <w:rsid w:val="00506BAE"/>
    <w:rsid w:val="00507E49"/>
    <w:rsid w:val="00511AD0"/>
    <w:rsid w:val="00516E84"/>
    <w:rsid w:val="00517370"/>
    <w:rsid w:val="0052438A"/>
    <w:rsid w:val="00530574"/>
    <w:rsid w:val="00530C42"/>
    <w:rsid w:val="005319C4"/>
    <w:rsid w:val="00535026"/>
    <w:rsid w:val="00535D38"/>
    <w:rsid w:val="00536679"/>
    <w:rsid w:val="00536DD4"/>
    <w:rsid w:val="00540D06"/>
    <w:rsid w:val="00546E2D"/>
    <w:rsid w:val="005537A0"/>
    <w:rsid w:val="005539DF"/>
    <w:rsid w:val="00563C4D"/>
    <w:rsid w:val="00571E05"/>
    <w:rsid w:val="00572807"/>
    <w:rsid w:val="005732CF"/>
    <w:rsid w:val="005756D7"/>
    <w:rsid w:val="005776B3"/>
    <w:rsid w:val="00592977"/>
    <w:rsid w:val="00596538"/>
    <w:rsid w:val="005B42F2"/>
    <w:rsid w:val="005B59AE"/>
    <w:rsid w:val="005B5ED1"/>
    <w:rsid w:val="005B78F1"/>
    <w:rsid w:val="005C065E"/>
    <w:rsid w:val="005C5EF6"/>
    <w:rsid w:val="005C749A"/>
    <w:rsid w:val="005D1C26"/>
    <w:rsid w:val="005D7BB4"/>
    <w:rsid w:val="005E330A"/>
    <w:rsid w:val="005F27F5"/>
    <w:rsid w:val="005F3B54"/>
    <w:rsid w:val="005F5995"/>
    <w:rsid w:val="005F5A96"/>
    <w:rsid w:val="006002FC"/>
    <w:rsid w:val="00604DCB"/>
    <w:rsid w:val="00605E0A"/>
    <w:rsid w:val="006073FA"/>
    <w:rsid w:val="0061733E"/>
    <w:rsid w:val="006243F9"/>
    <w:rsid w:val="0062516A"/>
    <w:rsid w:val="00625678"/>
    <w:rsid w:val="00626F0C"/>
    <w:rsid w:val="0063006D"/>
    <w:rsid w:val="00630608"/>
    <w:rsid w:val="00633D14"/>
    <w:rsid w:val="00634ECA"/>
    <w:rsid w:val="00635D12"/>
    <w:rsid w:val="00636A7F"/>
    <w:rsid w:val="00643B7B"/>
    <w:rsid w:val="006503E9"/>
    <w:rsid w:val="00652184"/>
    <w:rsid w:val="006546E3"/>
    <w:rsid w:val="006564E1"/>
    <w:rsid w:val="0065732E"/>
    <w:rsid w:val="00661C5B"/>
    <w:rsid w:val="0066279F"/>
    <w:rsid w:val="00662F13"/>
    <w:rsid w:val="0066444A"/>
    <w:rsid w:val="006660B2"/>
    <w:rsid w:val="00667CFE"/>
    <w:rsid w:val="00677F2F"/>
    <w:rsid w:val="00680149"/>
    <w:rsid w:val="006816AB"/>
    <w:rsid w:val="00683FA7"/>
    <w:rsid w:val="006856AF"/>
    <w:rsid w:val="00687C61"/>
    <w:rsid w:val="00690FC8"/>
    <w:rsid w:val="0069194E"/>
    <w:rsid w:val="0069599B"/>
    <w:rsid w:val="00695DD5"/>
    <w:rsid w:val="006A2A82"/>
    <w:rsid w:val="006A2DF7"/>
    <w:rsid w:val="006A359B"/>
    <w:rsid w:val="006A3C32"/>
    <w:rsid w:val="006A55EA"/>
    <w:rsid w:val="006B144E"/>
    <w:rsid w:val="006B26B6"/>
    <w:rsid w:val="006B4CD5"/>
    <w:rsid w:val="006B5210"/>
    <w:rsid w:val="006B6F36"/>
    <w:rsid w:val="006C0FD0"/>
    <w:rsid w:val="006C1AAB"/>
    <w:rsid w:val="006C638F"/>
    <w:rsid w:val="006C688A"/>
    <w:rsid w:val="006C78D2"/>
    <w:rsid w:val="006E425F"/>
    <w:rsid w:val="006F221B"/>
    <w:rsid w:val="006F49E8"/>
    <w:rsid w:val="006F672A"/>
    <w:rsid w:val="006F6ACA"/>
    <w:rsid w:val="00701D6B"/>
    <w:rsid w:val="007022AA"/>
    <w:rsid w:val="007030EE"/>
    <w:rsid w:val="00703E74"/>
    <w:rsid w:val="00704424"/>
    <w:rsid w:val="00704A68"/>
    <w:rsid w:val="00705A89"/>
    <w:rsid w:val="00707E7C"/>
    <w:rsid w:val="007102BC"/>
    <w:rsid w:val="0071310B"/>
    <w:rsid w:val="0071398B"/>
    <w:rsid w:val="00715882"/>
    <w:rsid w:val="007171D6"/>
    <w:rsid w:val="007203BF"/>
    <w:rsid w:val="00720996"/>
    <w:rsid w:val="00722D48"/>
    <w:rsid w:val="0072618D"/>
    <w:rsid w:val="00726C94"/>
    <w:rsid w:val="00727FED"/>
    <w:rsid w:val="00730628"/>
    <w:rsid w:val="00731457"/>
    <w:rsid w:val="00734511"/>
    <w:rsid w:val="00740054"/>
    <w:rsid w:val="007422F9"/>
    <w:rsid w:val="00742B03"/>
    <w:rsid w:val="00744288"/>
    <w:rsid w:val="007450B6"/>
    <w:rsid w:val="00747102"/>
    <w:rsid w:val="007479B6"/>
    <w:rsid w:val="00752BB0"/>
    <w:rsid w:val="00753529"/>
    <w:rsid w:val="0076002A"/>
    <w:rsid w:val="007601EC"/>
    <w:rsid w:val="00761FB5"/>
    <w:rsid w:val="00763387"/>
    <w:rsid w:val="007653A7"/>
    <w:rsid w:val="007756CC"/>
    <w:rsid w:val="00790F3A"/>
    <w:rsid w:val="007915EB"/>
    <w:rsid w:val="00792A64"/>
    <w:rsid w:val="00793123"/>
    <w:rsid w:val="007972BA"/>
    <w:rsid w:val="007A1693"/>
    <w:rsid w:val="007B212A"/>
    <w:rsid w:val="007B38A9"/>
    <w:rsid w:val="007B6432"/>
    <w:rsid w:val="007B754E"/>
    <w:rsid w:val="007C1808"/>
    <w:rsid w:val="007C1B61"/>
    <w:rsid w:val="007C32FC"/>
    <w:rsid w:val="007C61D1"/>
    <w:rsid w:val="007D445D"/>
    <w:rsid w:val="007D6C47"/>
    <w:rsid w:val="007D78B3"/>
    <w:rsid w:val="007E0210"/>
    <w:rsid w:val="007E1CF2"/>
    <w:rsid w:val="007E22A8"/>
    <w:rsid w:val="007E31EA"/>
    <w:rsid w:val="007E3A4F"/>
    <w:rsid w:val="007E5795"/>
    <w:rsid w:val="007F0D8E"/>
    <w:rsid w:val="007F6718"/>
    <w:rsid w:val="007F774E"/>
    <w:rsid w:val="00805E6D"/>
    <w:rsid w:val="00807D74"/>
    <w:rsid w:val="00810EE4"/>
    <w:rsid w:val="0081124E"/>
    <w:rsid w:val="00820F95"/>
    <w:rsid w:val="00823CF1"/>
    <w:rsid w:val="00824008"/>
    <w:rsid w:val="0082460C"/>
    <w:rsid w:val="00832802"/>
    <w:rsid w:val="00833F88"/>
    <w:rsid w:val="00846880"/>
    <w:rsid w:val="00850CFA"/>
    <w:rsid w:val="00854C07"/>
    <w:rsid w:val="0085606A"/>
    <w:rsid w:val="00863FA5"/>
    <w:rsid w:val="00871C95"/>
    <w:rsid w:val="00875CF5"/>
    <w:rsid w:val="00876D4D"/>
    <w:rsid w:val="00881666"/>
    <w:rsid w:val="0088256D"/>
    <w:rsid w:val="00882F01"/>
    <w:rsid w:val="008858A0"/>
    <w:rsid w:val="00885A66"/>
    <w:rsid w:val="00891FFD"/>
    <w:rsid w:val="00892735"/>
    <w:rsid w:val="008942B0"/>
    <w:rsid w:val="008948FE"/>
    <w:rsid w:val="0089656B"/>
    <w:rsid w:val="008A0330"/>
    <w:rsid w:val="008A074E"/>
    <w:rsid w:val="008A26E7"/>
    <w:rsid w:val="008A4974"/>
    <w:rsid w:val="008B0234"/>
    <w:rsid w:val="008B1F5A"/>
    <w:rsid w:val="008B25FB"/>
    <w:rsid w:val="008B6306"/>
    <w:rsid w:val="008C155D"/>
    <w:rsid w:val="008D0EE1"/>
    <w:rsid w:val="008D1AF3"/>
    <w:rsid w:val="008D28B7"/>
    <w:rsid w:val="008E7040"/>
    <w:rsid w:val="008F02C8"/>
    <w:rsid w:val="008F07D3"/>
    <w:rsid w:val="008F0DF7"/>
    <w:rsid w:val="008F42B9"/>
    <w:rsid w:val="008F4333"/>
    <w:rsid w:val="008F569B"/>
    <w:rsid w:val="008F5A21"/>
    <w:rsid w:val="00905729"/>
    <w:rsid w:val="0090758E"/>
    <w:rsid w:val="009108D4"/>
    <w:rsid w:val="009169E3"/>
    <w:rsid w:val="00917CD2"/>
    <w:rsid w:val="00921BD1"/>
    <w:rsid w:val="00921C92"/>
    <w:rsid w:val="009260F6"/>
    <w:rsid w:val="00926F14"/>
    <w:rsid w:val="00932C7D"/>
    <w:rsid w:val="00932FAC"/>
    <w:rsid w:val="00933DF8"/>
    <w:rsid w:val="00935875"/>
    <w:rsid w:val="00936AB7"/>
    <w:rsid w:val="00937CEF"/>
    <w:rsid w:val="00941D84"/>
    <w:rsid w:val="00942BF5"/>
    <w:rsid w:val="00944546"/>
    <w:rsid w:val="0095311B"/>
    <w:rsid w:val="00954B92"/>
    <w:rsid w:val="00962476"/>
    <w:rsid w:val="00962AEC"/>
    <w:rsid w:val="00963798"/>
    <w:rsid w:val="00965197"/>
    <w:rsid w:val="0097107F"/>
    <w:rsid w:val="00971E0F"/>
    <w:rsid w:val="009758C5"/>
    <w:rsid w:val="00986A8C"/>
    <w:rsid w:val="00990C8D"/>
    <w:rsid w:val="00991F18"/>
    <w:rsid w:val="0099257A"/>
    <w:rsid w:val="0099439E"/>
    <w:rsid w:val="009A174A"/>
    <w:rsid w:val="009A2FF2"/>
    <w:rsid w:val="009A3D4C"/>
    <w:rsid w:val="009A6C71"/>
    <w:rsid w:val="009A7578"/>
    <w:rsid w:val="009B13BE"/>
    <w:rsid w:val="009C0D75"/>
    <w:rsid w:val="009C7343"/>
    <w:rsid w:val="009C78F1"/>
    <w:rsid w:val="009D0ADC"/>
    <w:rsid w:val="009D1103"/>
    <w:rsid w:val="009D148F"/>
    <w:rsid w:val="009D44EB"/>
    <w:rsid w:val="009E07E4"/>
    <w:rsid w:val="009E2969"/>
    <w:rsid w:val="009E56BE"/>
    <w:rsid w:val="009F08DE"/>
    <w:rsid w:val="009F1F6F"/>
    <w:rsid w:val="009F4423"/>
    <w:rsid w:val="009F5621"/>
    <w:rsid w:val="00A07BD2"/>
    <w:rsid w:val="00A16D3E"/>
    <w:rsid w:val="00A21120"/>
    <w:rsid w:val="00A222EA"/>
    <w:rsid w:val="00A25284"/>
    <w:rsid w:val="00A32879"/>
    <w:rsid w:val="00A348E6"/>
    <w:rsid w:val="00A35EBF"/>
    <w:rsid w:val="00A40ABC"/>
    <w:rsid w:val="00A41324"/>
    <w:rsid w:val="00A41FD6"/>
    <w:rsid w:val="00A43318"/>
    <w:rsid w:val="00A453BD"/>
    <w:rsid w:val="00A4786C"/>
    <w:rsid w:val="00A504D0"/>
    <w:rsid w:val="00A522B6"/>
    <w:rsid w:val="00A5493B"/>
    <w:rsid w:val="00A575D5"/>
    <w:rsid w:val="00A60896"/>
    <w:rsid w:val="00A644D3"/>
    <w:rsid w:val="00A71C76"/>
    <w:rsid w:val="00A7380C"/>
    <w:rsid w:val="00A746AF"/>
    <w:rsid w:val="00A76A4E"/>
    <w:rsid w:val="00A82415"/>
    <w:rsid w:val="00AA05B7"/>
    <w:rsid w:val="00AA2CB4"/>
    <w:rsid w:val="00AA6511"/>
    <w:rsid w:val="00AA7A4C"/>
    <w:rsid w:val="00AB2747"/>
    <w:rsid w:val="00AB3BEC"/>
    <w:rsid w:val="00AB6D01"/>
    <w:rsid w:val="00AC1DE7"/>
    <w:rsid w:val="00AC3B32"/>
    <w:rsid w:val="00AC4B72"/>
    <w:rsid w:val="00AC56E5"/>
    <w:rsid w:val="00AC5D3D"/>
    <w:rsid w:val="00AD1427"/>
    <w:rsid w:val="00AD1AE9"/>
    <w:rsid w:val="00AD20D7"/>
    <w:rsid w:val="00AD62EE"/>
    <w:rsid w:val="00AE0244"/>
    <w:rsid w:val="00AE229D"/>
    <w:rsid w:val="00AE22A1"/>
    <w:rsid w:val="00AE3355"/>
    <w:rsid w:val="00AE3807"/>
    <w:rsid w:val="00AF14C1"/>
    <w:rsid w:val="00AF2CE2"/>
    <w:rsid w:val="00AF47C1"/>
    <w:rsid w:val="00AF6DBC"/>
    <w:rsid w:val="00AF6DBD"/>
    <w:rsid w:val="00B00F8A"/>
    <w:rsid w:val="00B0108C"/>
    <w:rsid w:val="00B0262B"/>
    <w:rsid w:val="00B04DFE"/>
    <w:rsid w:val="00B0512A"/>
    <w:rsid w:val="00B05315"/>
    <w:rsid w:val="00B20726"/>
    <w:rsid w:val="00B23724"/>
    <w:rsid w:val="00B35836"/>
    <w:rsid w:val="00B44332"/>
    <w:rsid w:val="00B44FD9"/>
    <w:rsid w:val="00B467BF"/>
    <w:rsid w:val="00B469F7"/>
    <w:rsid w:val="00B525B8"/>
    <w:rsid w:val="00B54A42"/>
    <w:rsid w:val="00B57805"/>
    <w:rsid w:val="00B6047D"/>
    <w:rsid w:val="00B64D8C"/>
    <w:rsid w:val="00B71B6D"/>
    <w:rsid w:val="00B87CC3"/>
    <w:rsid w:val="00B9301E"/>
    <w:rsid w:val="00B97234"/>
    <w:rsid w:val="00BA1BC2"/>
    <w:rsid w:val="00BA65E5"/>
    <w:rsid w:val="00BA6A7E"/>
    <w:rsid w:val="00BA7D4F"/>
    <w:rsid w:val="00BB0CEB"/>
    <w:rsid w:val="00BB1167"/>
    <w:rsid w:val="00BB2B24"/>
    <w:rsid w:val="00BB740D"/>
    <w:rsid w:val="00BC36AE"/>
    <w:rsid w:val="00BC64A5"/>
    <w:rsid w:val="00BD15BB"/>
    <w:rsid w:val="00BD335F"/>
    <w:rsid w:val="00BD5608"/>
    <w:rsid w:val="00BF254B"/>
    <w:rsid w:val="00BF2A47"/>
    <w:rsid w:val="00C006AD"/>
    <w:rsid w:val="00C0245D"/>
    <w:rsid w:val="00C14B5A"/>
    <w:rsid w:val="00C16458"/>
    <w:rsid w:val="00C20570"/>
    <w:rsid w:val="00C25D67"/>
    <w:rsid w:val="00C274F8"/>
    <w:rsid w:val="00C35B2A"/>
    <w:rsid w:val="00C3761B"/>
    <w:rsid w:val="00C376A9"/>
    <w:rsid w:val="00C41B05"/>
    <w:rsid w:val="00C4679D"/>
    <w:rsid w:val="00C46CE7"/>
    <w:rsid w:val="00C50499"/>
    <w:rsid w:val="00C51809"/>
    <w:rsid w:val="00C6055B"/>
    <w:rsid w:val="00C672D4"/>
    <w:rsid w:val="00C71C07"/>
    <w:rsid w:val="00C71D5F"/>
    <w:rsid w:val="00C73316"/>
    <w:rsid w:val="00C80232"/>
    <w:rsid w:val="00C83B71"/>
    <w:rsid w:val="00C84578"/>
    <w:rsid w:val="00C87905"/>
    <w:rsid w:val="00C90F07"/>
    <w:rsid w:val="00CA07BE"/>
    <w:rsid w:val="00CA2A01"/>
    <w:rsid w:val="00CA3C64"/>
    <w:rsid w:val="00CA3F51"/>
    <w:rsid w:val="00CA436D"/>
    <w:rsid w:val="00CC07AB"/>
    <w:rsid w:val="00CD3BCE"/>
    <w:rsid w:val="00CD55B0"/>
    <w:rsid w:val="00CE1504"/>
    <w:rsid w:val="00CE57AD"/>
    <w:rsid w:val="00CE6819"/>
    <w:rsid w:val="00CE742A"/>
    <w:rsid w:val="00CF02BD"/>
    <w:rsid w:val="00CF5460"/>
    <w:rsid w:val="00D042CD"/>
    <w:rsid w:val="00D04452"/>
    <w:rsid w:val="00D05F39"/>
    <w:rsid w:val="00D115B1"/>
    <w:rsid w:val="00D117A1"/>
    <w:rsid w:val="00D12841"/>
    <w:rsid w:val="00D14F46"/>
    <w:rsid w:val="00D154B5"/>
    <w:rsid w:val="00D1666F"/>
    <w:rsid w:val="00D20016"/>
    <w:rsid w:val="00D33D6D"/>
    <w:rsid w:val="00D37C30"/>
    <w:rsid w:val="00D50454"/>
    <w:rsid w:val="00D50C53"/>
    <w:rsid w:val="00D515B1"/>
    <w:rsid w:val="00D5206D"/>
    <w:rsid w:val="00D60F0E"/>
    <w:rsid w:val="00D63C3F"/>
    <w:rsid w:val="00D64343"/>
    <w:rsid w:val="00D652BC"/>
    <w:rsid w:val="00D74C0F"/>
    <w:rsid w:val="00D8101A"/>
    <w:rsid w:val="00D82673"/>
    <w:rsid w:val="00D838AB"/>
    <w:rsid w:val="00D92439"/>
    <w:rsid w:val="00D94007"/>
    <w:rsid w:val="00D96C10"/>
    <w:rsid w:val="00DA06B3"/>
    <w:rsid w:val="00DA1CE8"/>
    <w:rsid w:val="00DA4BE2"/>
    <w:rsid w:val="00DA7B47"/>
    <w:rsid w:val="00DA7D38"/>
    <w:rsid w:val="00DB364C"/>
    <w:rsid w:val="00DB5602"/>
    <w:rsid w:val="00DC490A"/>
    <w:rsid w:val="00DC77B3"/>
    <w:rsid w:val="00DC79E0"/>
    <w:rsid w:val="00DD0311"/>
    <w:rsid w:val="00DD315B"/>
    <w:rsid w:val="00DD33E3"/>
    <w:rsid w:val="00DD467D"/>
    <w:rsid w:val="00DD5531"/>
    <w:rsid w:val="00DE1866"/>
    <w:rsid w:val="00DE5CF8"/>
    <w:rsid w:val="00DE6150"/>
    <w:rsid w:val="00DF462F"/>
    <w:rsid w:val="00DF66A2"/>
    <w:rsid w:val="00E0214A"/>
    <w:rsid w:val="00E02D0F"/>
    <w:rsid w:val="00E02E88"/>
    <w:rsid w:val="00E04DA8"/>
    <w:rsid w:val="00E05E15"/>
    <w:rsid w:val="00E06336"/>
    <w:rsid w:val="00E14C52"/>
    <w:rsid w:val="00E276A9"/>
    <w:rsid w:val="00E30075"/>
    <w:rsid w:val="00E3637F"/>
    <w:rsid w:val="00E377FB"/>
    <w:rsid w:val="00E4505B"/>
    <w:rsid w:val="00E5243F"/>
    <w:rsid w:val="00E52F7F"/>
    <w:rsid w:val="00E575BB"/>
    <w:rsid w:val="00E63906"/>
    <w:rsid w:val="00E758AF"/>
    <w:rsid w:val="00E75A15"/>
    <w:rsid w:val="00E80FDD"/>
    <w:rsid w:val="00E81DB7"/>
    <w:rsid w:val="00E8315B"/>
    <w:rsid w:val="00E84D7B"/>
    <w:rsid w:val="00E908CB"/>
    <w:rsid w:val="00EA14A5"/>
    <w:rsid w:val="00EA45A3"/>
    <w:rsid w:val="00EA45AA"/>
    <w:rsid w:val="00EB33D4"/>
    <w:rsid w:val="00EB4D6B"/>
    <w:rsid w:val="00EB6DD6"/>
    <w:rsid w:val="00EC2BA0"/>
    <w:rsid w:val="00EC60BA"/>
    <w:rsid w:val="00ED1718"/>
    <w:rsid w:val="00ED27C1"/>
    <w:rsid w:val="00EE26D2"/>
    <w:rsid w:val="00EE36D7"/>
    <w:rsid w:val="00EF0E88"/>
    <w:rsid w:val="00EF1FB5"/>
    <w:rsid w:val="00EF3275"/>
    <w:rsid w:val="00EF364D"/>
    <w:rsid w:val="00EF4A92"/>
    <w:rsid w:val="00EF57AC"/>
    <w:rsid w:val="00EF6D02"/>
    <w:rsid w:val="00F02857"/>
    <w:rsid w:val="00F05510"/>
    <w:rsid w:val="00F10A01"/>
    <w:rsid w:val="00F125D5"/>
    <w:rsid w:val="00F12C9D"/>
    <w:rsid w:val="00F16EFE"/>
    <w:rsid w:val="00F17DD7"/>
    <w:rsid w:val="00F256E0"/>
    <w:rsid w:val="00F2671C"/>
    <w:rsid w:val="00F26843"/>
    <w:rsid w:val="00F27222"/>
    <w:rsid w:val="00F27B52"/>
    <w:rsid w:val="00F33852"/>
    <w:rsid w:val="00F370F5"/>
    <w:rsid w:val="00F37D85"/>
    <w:rsid w:val="00F44E0B"/>
    <w:rsid w:val="00F46EB1"/>
    <w:rsid w:val="00F5221F"/>
    <w:rsid w:val="00F53A4A"/>
    <w:rsid w:val="00F53AD6"/>
    <w:rsid w:val="00F54213"/>
    <w:rsid w:val="00F56245"/>
    <w:rsid w:val="00F56513"/>
    <w:rsid w:val="00F61718"/>
    <w:rsid w:val="00F7374A"/>
    <w:rsid w:val="00F7619F"/>
    <w:rsid w:val="00F80D43"/>
    <w:rsid w:val="00F8100F"/>
    <w:rsid w:val="00F8152E"/>
    <w:rsid w:val="00F87A0B"/>
    <w:rsid w:val="00F90FBC"/>
    <w:rsid w:val="00F91607"/>
    <w:rsid w:val="00F92C8C"/>
    <w:rsid w:val="00F96B32"/>
    <w:rsid w:val="00F9713A"/>
    <w:rsid w:val="00F97C0F"/>
    <w:rsid w:val="00FA0A24"/>
    <w:rsid w:val="00FA422B"/>
    <w:rsid w:val="00FB213C"/>
    <w:rsid w:val="00FB3FD5"/>
    <w:rsid w:val="00FB7438"/>
    <w:rsid w:val="00FC0A31"/>
    <w:rsid w:val="00FC7D4B"/>
    <w:rsid w:val="00FD003D"/>
    <w:rsid w:val="00FD46B8"/>
    <w:rsid w:val="00FE7E9F"/>
    <w:rsid w:val="00FF0BFA"/>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99"/>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99"/>
    <w:qFormat/>
    <w:locked/>
    <w:rsid w:val="006A3C32"/>
    <w:rPr>
      <w:rFonts w:cs="Times New Roman"/>
      <w:i/>
      <w:iCs/>
    </w:rPr>
  </w:style>
  <w:style w:type="character" w:styleId="Hyperlink">
    <w:name w:val="Hyperlink"/>
    <w:basedOn w:val="DefaultParagraphFont"/>
    <w:uiPriority w:val="99"/>
    <w:rsid w:val="00210BDC"/>
    <w:rPr>
      <w:rFonts w:cs="Times New Roman"/>
      <w:color w:val="0000FF"/>
      <w:u w:val="single"/>
    </w:rPr>
  </w:style>
  <w:style w:type="character" w:styleId="FollowedHyperlink">
    <w:name w:val="FollowedHyperlink"/>
    <w:basedOn w:val="DefaultParagraphFont"/>
    <w:uiPriority w:val="99"/>
    <w:semiHidden/>
    <w:rsid w:val="00926F14"/>
    <w:rPr>
      <w:rFonts w:cs="Times New Roman"/>
      <w:color w:val="800080"/>
      <w:u w:val="single"/>
    </w:rPr>
  </w:style>
  <w:style w:type="paragraph" w:customStyle="1" w:styleId="yiv8076169498msonormal">
    <w:name w:val="yiv8076169498msonormal"/>
    <w:basedOn w:val="Normal"/>
    <w:rsid w:val="00E063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99"/>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99"/>
    <w:qFormat/>
    <w:locked/>
    <w:rsid w:val="006A3C32"/>
    <w:rPr>
      <w:rFonts w:cs="Times New Roman"/>
      <w:i/>
      <w:iCs/>
    </w:rPr>
  </w:style>
  <w:style w:type="character" w:styleId="Hyperlink">
    <w:name w:val="Hyperlink"/>
    <w:basedOn w:val="DefaultParagraphFont"/>
    <w:uiPriority w:val="99"/>
    <w:rsid w:val="00210BDC"/>
    <w:rPr>
      <w:rFonts w:cs="Times New Roman"/>
      <w:color w:val="0000FF"/>
      <w:u w:val="single"/>
    </w:rPr>
  </w:style>
  <w:style w:type="character" w:styleId="FollowedHyperlink">
    <w:name w:val="FollowedHyperlink"/>
    <w:basedOn w:val="DefaultParagraphFont"/>
    <w:uiPriority w:val="99"/>
    <w:semiHidden/>
    <w:rsid w:val="00926F14"/>
    <w:rPr>
      <w:rFonts w:cs="Times New Roman"/>
      <w:color w:val="800080"/>
      <w:u w:val="single"/>
    </w:rPr>
  </w:style>
  <w:style w:type="paragraph" w:customStyle="1" w:styleId="yiv8076169498msonormal">
    <w:name w:val="yiv8076169498msonormal"/>
    <w:basedOn w:val="Normal"/>
    <w:rsid w:val="00E063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3392">
      <w:marLeft w:val="0"/>
      <w:marRight w:val="0"/>
      <w:marTop w:val="0"/>
      <w:marBottom w:val="0"/>
      <w:divBdr>
        <w:top w:val="none" w:sz="0" w:space="0" w:color="auto"/>
        <w:left w:val="none" w:sz="0" w:space="0" w:color="auto"/>
        <w:bottom w:val="none" w:sz="0" w:space="0" w:color="auto"/>
        <w:right w:val="none" w:sz="0" w:space="0" w:color="auto"/>
      </w:divBdr>
    </w:div>
    <w:div w:id="329873393">
      <w:marLeft w:val="0"/>
      <w:marRight w:val="0"/>
      <w:marTop w:val="0"/>
      <w:marBottom w:val="0"/>
      <w:divBdr>
        <w:top w:val="none" w:sz="0" w:space="0" w:color="auto"/>
        <w:left w:val="none" w:sz="0" w:space="0" w:color="auto"/>
        <w:bottom w:val="none" w:sz="0" w:space="0" w:color="auto"/>
        <w:right w:val="none" w:sz="0" w:space="0" w:color="auto"/>
      </w:divBdr>
    </w:div>
    <w:div w:id="329873394">
      <w:marLeft w:val="0"/>
      <w:marRight w:val="0"/>
      <w:marTop w:val="0"/>
      <w:marBottom w:val="0"/>
      <w:divBdr>
        <w:top w:val="none" w:sz="0" w:space="0" w:color="auto"/>
        <w:left w:val="none" w:sz="0" w:space="0" w:color="auto"/>
        <w:bottom w:val="none" w:sz="0" w:space="0" w:color="auto"/>
        <w:right w:val="none" w:sz="0" w:space="0" w:color="auto"/>
      </w:divBdr>
    </w:div>
    <w:div w:id="329873396">
      <w:marLeft w:val="0"/>
      <w:marRight w:val="0"/>
      <w:marTop w:val="0"/>
      <w:marBottom w:val="0"/>
      <w:divBdr>
        <w:top w:val="none" w:sz="0" w:space="0" w:color="auto"/>
        <w:left w:val="none" w:sz="0" w:space="0" w:color="auto"/>
        <w:bottom w:val="none" w:sz="0" w:space="0" w:color="auto"/>
        <w:right w:val="none" w:sz="0" w:space="0" w:color="auto"/>
      </w:divBdr>
      <w:divsChild>
        <w:div w:id="329873395">
          <w:marLeft w:val="0"/>
          <w:marRight w:val="0"/>
          <w:marTop w:val="0"/>
          <w:marBottom w:val="0"/>
          <w:divBdr>
            <w:top w:val="none" w:sz="0" w:space="0" w:color="auto"/>
            <w:left w:val="none" w:sz="0" w:space="0" w:color="auto"/>
            <w:bottom w:val="none" w:sz="0" w:space="0" w:color="auto"/>
            <w:right w:val="none" w:sz="0" w:space="0" w:color="auto"/>
          </w:divBdr>
        </w:div>
      </w:divsChild>
    </w:div>
    <w:div w:id="329873400">
      <w:marLeft w:val="0"/>
      <w:marRight w:val="0"/>
      <w:marTop w:val="0"/>
      <w:marBottom w:val="0"/>
      <w:divBdr>
        <w:top w:val="none" w:sz="0" w:space="0" w:color="auto"/>
        <w:left w:val="none" w:sz="0" w:space="0" w:color="auto"/>
        <w:bottom w:val="none" w:sz="0" w:space="0" w:color="auto"/>
        <w:right w:val="none" w:sz="0" w:space="0" w:color="auto"/>
      </w:divBdr>
      <w:divsChild>
        <w:div w:id="329873399">
          <w:marLeft w:val="0"/>
          <w:marRight w:val="0"/>
          <w:marTop w:val="0"/>
          <w:marBottom w:val="0"/>
          <w:divBdr>
            <w:top w:val="none" w:sz="0" w:space="0" w:color="auto"/>
            <w:left w:val="none" w:sz="0" w:space="0" w:color="auto"/>
            <w:bottom w:val="none" w:sz="0" w:space="0" w:color="auto"/>
            <w:right w:val="none" w:sz="0" w:space="0" w:color="auto"/>
          </w:divBdr>
        </w:div>
        <w:div w:id="329873409">
          <w:marLeft w:val="0"/>
          <w:marRight w:val="0"/>
          <w:marTop w:val="0"/>
          <w:marBottom w:val="0"/>
          <w:divBdr>
            <w:top w:val="none" w:sz="0" w:space="0" w:color="auto"/>
            <w:left w:val="none" w:sz="0" w:space="0" w:color="auto"/>
            <w:bottom w:val="none" w:sz="0" w:space="0" w:color="auto"/>
            <w:right w:val="none" w:sz="0" w:space="0" w:color="auto"/>
          </w:divBdr>
        </w:div>
        <w:div w:id="329873415">
          <w:marLeft w:val="0"/>
          <w:marRight w:val="0"/>
          <w:marTop w:val="0"/>
          <w:marBottom w:val="0"/>
          <w:divBdr>
            <w:top w:val="none" w:sz="0" w:space="0" w:color="auto"/>
            <w:left w:val="none" w:sz="0" w:space="0" w:color="auto"/>
            <w:bottom w:val="none" w:sz="0" w:space="0" w:color="auto"/>
            <w:right w:val="none" w:sz="0" w:space="0" w:color="auto"/>
          </w:divBdr>
        </w:div>
      </w:divsChild>
    </w:div>
    <w:div w:id="329873403">
      <w:marLeft w:val="0"/>
      <w:marRight w:val="0"/>
      <w:marTop w:val="0"/>
      <w:marBottom w:val="0"/>
      <w:divBdr>
        <w:top w:val="none" w:sz="0" w:space="0" w:color="auto"/>
        <w:left w:val="none" w:sz="0" w:space="0" w:color="auto"/>
        <w:bottom w:val="none" w:sz="0" w:space="0" w:color="auto"/>
        <w:right w:val="none" w:sz="0" w:space="0" w:color="auto"/>
      </w:divBdr>
      <w:divsChild>
        <w:div w:id="329873404">
          <w:marLeft w:val="0"/>
          <w:marRight w:val="0"/>
          <w:marTop w:val="0"/>
          <w:marBottom w:val="0"/>
          <w:divBdr>
            <w:top w:val="none" w:sz="0" w:space="0" w:color="auto"/>
            <w:left w:val="none" w:sz="0" w:space="0" w:color="auto"/>
            <w:bottom w:val="none" w:sz="0" w:space="0" w:color="auto"/>
            <w:right w:val="none" w:sz="0" w:space="0" w:color="auto"/>
          </w:divBdr>
        </w:div>
        <w:div w:id="329873405">
          <w:marLeft w:val="0"/>
          <w:marRight w:val="0"/>
          <w:marTop w:val="0"/>
          <w:marBottom w:val="0"/>
          <w:divBdr>
            <w:top w:val="none" w:sz="0" w:space="0" w:color="auto"/>
            <w:left w:val="none" w:sz="0" w:space="0" w:color="auto"/>
            <w:bottom w:val="none" w:sz="0" w:space="0" w:color="auto"/>
            <w:right w:val="none" w:sz="0" w:space="0" w:color="auto"/>
          </w:divBdr>
        </w:div>
      </w:divsChild>
    </w:div>
    <w:div w:id="329873408">
      <w:marLeft w:val="0"/>
      <w:marRight w:val="0"/>
      <w:marTop w:val="0"/>
      <w:marBottom w:val="0"/>
      <w:divBdr>
        <w:top w:val="none" w:sz="0" w:space="0" w:color="auto"/>
        <w:left w:val="none" w:sz="0" w:space="0" w:color="auto"/>
        <w:bottom w:val="none" w:sz="0" w:space="0" w:color="auto"/>
        <w:right w:val="none" w:sz="0" w:space="0" w:color="auto"/>
      </w:divBdr>
      <w:divsChild>
        <w:div w:id="329873397">
          <w:marLeft w:val="0"/>
          <w:marRight w:val="0"/>
          <w:marTop w:val="0"/>
          <w:marBottom w:val="0"/>
          <w:divBdr>
            <w:top w:val="none" w:sz="0" w:space="0" w:color="auto"/>
            <w:left w:val="none" w:sz="0" w:space="0" w:color="auto"/>
            <w:bottom w:val="none" w:sz="0" w:space="0" w:color="auto"/>
            <w:right w:val="none" w:sz="0" w:space="0" w:color="auto"/>
          </w:divBdr>
        </w:div>
        <w:div w:id="329873398">
          <w:marLeft w:val="0"/>
          <w:marRight w:val="0"/>
          <w:marTop w:val="0"/>
          <w:marBottom w:val="0"/>
          <w:divBdr>
            <w:top w:val="none" w:sz="0" w:space="0" w:color="auto"/>
            <w:left w:val="none" w:sz="0" w:space="0" w:color="auto"/>
            <w:bottom w:val="none" w:sz="0" w:space="0" w:color="auto"/>
            <w:right w:val="none" w:sz="0" w:space="0" w:color="auto"/>
          </w:divBdr>
        </w:div>
        <w:div w:id="329873401">
          <w:marLeft w:val="0"/>
          <w:marRight w:val="0"/>
          <w:marTop w:val="0"/>
          <w:marBottom w:val="0"/>
          <w:divBdr>
            <w:top w:val="none" w:sz="0" w:space="0" w:color="auto"/>
            <w:left w:val="none" w:sz="0" w:space="0" w:color="auto"/>
            <w:bottom w:val="none" w:sz="0" w:space="0" w:color="auto"/>
            <w:right w:val="none" w:sz="0" w:space="0" w:color="auto"/>
          </w:divBdr>
        </w:div>
        <w:div w:id="329873402">
          <w:marLeft w:val="0"/>
          <w:marRight w:val="0"/>
          <w:marTop w:val="0"/>
          <w:marBottom w:val="0"/>
          <w:divBdr>
            <w:top w:val="none" w:sz="0" w:space="0" w:color="auto"/>
            <w:left w:val="none" w:sz="0" w:space="0" w:color="auto"/>
            <w:bottom w:val="none" w:sz="0" w:space="0" w:color="auto"/>
            <w:right w:val="none" w:sz="0" w:space="0" w:color="auto"/>
          </w:divBdr>
        </w:div>
        <w:div w:id="329873406">
          <w:marLeft w:val="0"/>
          <w:marRight w:val="0"/>
          <w:marTop w:val="0"/>
          <w:marBottom w:val="0"/>
          <w:divBdr>
            <w:top w:val="none" w:sz="0" w:space="0" w:color="auto"/>
            <w:left w:val="none" w:sz="0" w:space="0" w:color="auto"/>
            <w:bottom w:val="none" w:sz="0" w:space="0" w:color="auto"/>
            <w:right w:val="none" w:sz="0" w:space="0" w:color="auto"/>
          </w:divBdr>
        </w:div>
        <w:div w:id="329873407">
          <w:marLeft w:val="0"/>
          <w:marRight w:val="0"/>
          <w:marTop w:val="0"/>
          <w:marBottom w:val="0"/>
          <w:divBdr>
            <w:top w:val="none" w:sz="0" w:space="0" w:color="auto"/>
            <w:left w:val="none" w:sz="0" w:space="0" w:color="auto"/>
            <w:bottom w:val="none" w:sz="0" w:space="0" w:color="auto"/>
            <w:right w:val="none" w:sz="0" w:space="0" w:color="auto"/>
          </w:divBdr>
          <w:divsChild>
            <w:div w:id="329873416">
              <w:marLeft w:val="0"/>
              <w:marRight w:val="0"/>
              <w:marTop w:val="0"/>
              <w:marBottom w:val="0"/>
              <w:divBdr>
                <w:top w:val="none" w:sz="0" w:space="0" w:color="auto"/>
                <w:left w:val="none" w:sz="0" w:space="0" w:color="auto"/>
                <w:bottom w:val="none" w:sz="0" w:space="0" w:color="auto"/>
                <w:right w:val="none" w:sz="0" w:space="0" w:color="auto"/>
              </w:divBdr>
            </w:div>
          </w:divsChild>
        </w:div>
        <w:div w:id="329873410">
          <w:marLeft w:val="0"/>
          <w:marRight w:val="0"/>
          <w:marTop w:val="0"/>
          <w:marBottom w:val="0"/>
          <w:divBdr>
            <w:top w:val="none" w:sz="0" w:space="0" w:color="auto"/>
            <w:left w:val="none" w:sz="0" w:space="0" w:color="auto"/>
            <w:bottom w:val="none" w:sz="0" w:space="0" w:color="auto"/>
            <w:right w:val="none" w:sz="0" w:space="0" w:color="auto"/>
          </w:divBdr>
        </w:div>
        <w:div w:id="329873411">
          <w:marLeft w:val="0"/>
          <w:marRight w:val="0"/>
          <w:marTop w:val="0"/>
          <w:marBottom w:val="0"/>
          <w:divBdr>
            <w:top w:val="none" w:sz="0" w:space="0" w:color="auto"/>
            <w:left w:val="none" w:sz="0" w:space="0" w:color="auto"/>
            <w:bottom w:val="none" w:sz="0" w:space="0" w:color="auto"/>
            <w:right w:val="none" w:sz="0" w:space="0" w:color="auto"/>
          </w:divBdr>
        </w:div>
        <w:div w:id="329873412">
          <w:marLeft w:val="0"/>
          <w:marRight w:val="0"/>
          <w:marTop w:val="0"/>
          <w:marBottom w:val="0"/>
          <w:divBdr>
            <w:top w:val="none" w:sz="0" w:space="0" w:color="auto"/>
            <w:left w:val="none" w:sz="0" w:space="0" w:color="auto"/>
            <w:bottom w:val="none" w:sz="0" w:space="0" w:color="auto"/>
            <w:right w:val="none" w:sz="0" w:space="0" w:color="auto"/>
          </w:divBdr>
        </w:div>
        <w:div w:id="329873413">
          <w:marLeft w:val="0"/>
          <w:marRight w:val="0"/>
          <w:marTop w:val="0"/>
          <w:marBottom w:val="0"/>
          <w:divBdr>
            <w:top w:val="none" w:sz="0" w:space="0" w:color="auto"/>
            <w:left w:val="none" w:sz="0" w:space="0" w:color="auto"/>
            <w:bottom w:val="none" w:sz="0" w:space="0" w:color="auto"/>
            <w:right w:val="none" w:sz="0" w:space="0" w:color="auto"/>
          </w:divBdr>
        </w:div>
        <w:div w:id="329873414">
          <w:marLeft w:val="0"/>
          <w:marRight w:val="0"/>
          <w:marTop w:val="0"/>
          <w:marBottom w:val="0"/>
          <w:divBdr>
            <w:top w:val="none" w:sz="0" w:space="0" w:color="auto"/>
            <w:left w:val="none" w:sz="0" w:space="0" w:color="auto"/>
            <w:bottom w:val="none" w:sz="0" w:space="0" w:color="auto"/>
            <w:right w:val="none" w:sz="0" w:space="0" w:color="auto"/>
          </w:divBdr>
        </w:div>
        <w:div w:id="329873417">
          <w:marLeft w:val="0"/>
          <w:marRight w:val="0"/>
          <w:marTop w:val="0"/>
          <w:marBottom w:val="0"/>
          <w:divBdr>
            <w:top w:val="none" w:sz="0" w:space="0" w:color="auto"/>
            <w:left w:val="none" w:sz="0" w:space="0" w:color="auto"/>
            <w:bottom w:val="none" w:sz="0" w:space="0" w:color="auto"/>
            <w:right w:val="none" w:sz="0" w:space="0" w:color="auto"/>
          </w:divBdr>
        </w:div>
        <w:div w:id="329873418">
          <w:marLeft w:val="0"/>
          <w:marRight w:val="0"/>
          <w:marTop w:val="0"/>
          <w:marBottom w:val="0"/>
          <w:divBdr>
            <w:top w:val="none" w:sz="0" w:space="0" w:color="auto"/>
            <w:left w:val="none" w:sz="0" w:space="0" w:color="auto"/>
            <w:bottom w:val="none" w:sz="0" w:space="0" w:color="auto"/>
            <w:right w:val="none" w:sz="0" w:space="0" w:color="auto"/>
          </w:divBdr>
        </w:div>
      </w:divsChild>
    </w:div>
    <w:div w:id="1161850664">
      <w:bodyDiv w:val="1"/>
      <w:marLeft w:val="0"/>
      <w:marRight w:val="0"/>
      <w:marTop w:val="0"/>
      <w:marBottom w:val="0"/>
      <w:divBdr>
        <w:top w:val="none" w:sz="0" w:space="0" w:color="auto"/>
        <w:left w:val="none" w:sz="0" w:space="0" w:color="auto"/>
        <w:bottom w:val="none" w:sz="0" w:space="0" w:color="auto"/>
        <w:right w:val="none" w:sz="0" w:space="0" w:color="auto"/>
      </w:divBdr>
      <w:divsChild>
        <w:div w:id="522011257">
          <w:marLeft w:val="0"/>
          <w:marRight w:val="0"/>
          <w:marTop w:val="0"/>
          <w:marBottom w:val="0"/>
          <w:divBdr>
            <w:top w:val="none" w:sz="0" w:space="0" w:color="auto"/>
            <w:left w:val="none" w:sz="0" w:space="0" w:color="auto"/>
            <w:bottom w:val="none" w:sz="0" w:space="0" w:color="auto"/>
            <w:right w:val="none" w:sz="0" w:space="0" w:color="auto"/>
          </w:divBdr>
          <w:divsChild>
            <w:div w:id="1420055929">
              <w:marLeft w:val="0"/>
              <w:marRight w:val="0"/>
              <w:marTop w:val="0"/>
              <w:marBottom w:val="0"/>
              <w:divBdr>
                <w:top w:val="none" w:sz="0" w:space="0" w:color="auto"/>
                <w:left w:val="none" w:sz="0" w:space="0" w:color="auto"/>
                <w:bottom w:val="none" w:sz="0" w:space="0" w:color="auto"/>
                <w:right w:val="none" w:sz="0" w:space="0" w:color="auto"/>
              </w:divBdr>
              <w:divsChild>
                <w:div w:id="129976320">
                  <w:marLeft w:val="0"/>
                  <w:marRight w:val="0"/>
                  <w:marTop w:val="0"/>
                  <w:marBottom w:val="0"/>
                  <w:divBdr>
                    <w:top w:val="none" w:sz="0" w:space="0" w:color="auto"/>
                    <w:left w:val="none" w:sz="0" w:space="0" w:color="auto"/>
                    <w:bottom w:val="none" w:sz="0" w:space="0" w:color="auto"/>
                    <w:right w:val="none" w:sz="0" w:space="0" w:color="auto"/>
                  </w:divBdr>
                  <w:divsChild>
                    <w:div w:id="1770848723">
                      <w:marLeft w:val="0"/>
                      <w:marRight w:val="0"/>
                      <w:marTop w:val="0"/>
                      <w:marBottom w:val="0"/>
                      <w:divBdr>
                        <w:top w:val="none" w:sz="0" w:space="0" w:color="auto"/>
                        <w:left w:val="none" w:sz="0" w:space="0" w:color="auto"/>
                        <w:bottom w:val="none" w:sz="0" w:space="0" w:color="auto"/>
                        <w:right w:val="none" w:sz="0" w:space="0" w:color="auto"/>
                      </w:divBdr>
                      <w:divsChild>
                        <w:div w:id="400324489">
                          <w:marLeft w:val="0"/>
                          <w:marRight w:val="0"/>
                          <w:marTop w:val="0"/>
                          <w:marBottom w:val="0"/>
                          <w:divBdr>
                            <w:top w:val="none" w:sz="0" w:space="0" w:color="auto"/>
                            <w:left w:val="none" w:sz="0" w:space="0" w:color="auto"/>
                            <w:bottom w:val="none" w:sz="0" w:space="0" w:color="auto"/>
                            <w:right w:val="none" w:sz="0" w:space="0" w:color="auto"/>
                          </w:divBdr>
                          <w:divsChild>
                            <w:div w:id="1612587017">
                              <w:marLeft w:val="0"/>
                              <w:marRight w:val="0"/>
                              <w:marTop w:val="0"/>
                              <w:marBottom w:val="0"/>
                              <w:divBdr>
                                <w:top w:val="none" w:sz="0" w:space="0" w:color="auto"/>
                                <w:left w:val="none" w:sz="0" w:space="0" w:color="auto"/>
                                <w:bottom w:val="none" w:sz="0" w:space="0" w:color="auto"/>
                                <w:right w:val="none" w:sz="0" w:space="0" w:color="auto"/>
                              </w:divBdr>
                              <w:divsChild>
                                <w:div w:id="1822845658">
                                  <w:marLeft w:val="0"/>
                                  <w:marRight w:val="0"/>
                                  <w:marTop w:val="0"/>
                                  <w:marBottom w:val="0"/>
                                  <w:divBdr>
                                    <w:top w:val="none" w:sz="0" w:space="0" w:color="auto"/>
                                    <w:left w:val="none" w:sz="0" w:space="0" w:color="auto"/>
                                    <w:bottom w:val="none" w:sz="0" w:space="0" w:color="auto"/>
                                    <w:right w:val="none" w:sz="0" w:space="0" w:color="auto"/>
                                  </w:divBdr>
                                  <w:divsChild>
                                    <w:div w:id="2019653960">
                                      <w:marLeft w:val="0"/>
                                      <w:marRight w:val="0"/>
                                      <w:marTop w:val="0"/>
                                      <w:marBottom w:val="0"/>
                                      <w:divBdr>
                                        <w:top w:val="none" w:sz="0" w:space="0" w:color="auto"/>
                                        <w:left w:val="none" w:sz="0" w:space="0" w:color="auto"/>
                                        <w:bottom w:val="none" w:sz="0" w:space="0" w:color="auto"/>
                                        <w:right w:val="none" w:sz="0" w:space="0" w:color="auto"/>
                                      </w:divBdr>
                                      <w:divsChild>
                                        <w:div w:id="116871103">
                                          <w:marLeft w:val="0"/>
                                          <w:marRight w:val="0"/>
                                          <w:marTop w:val="0"/>
                                          <w:marBottom w:val="0"/>
                                          <w:divBdr>
                                            <w:top w:val="none" w:sz="0" w:space="0" w:color="auto"/>
                                            <w:left w:val="none" w:sz="0" w:space="0" w:color="auto"/>
                                            <w:bottom w:val="none" w:sz="0" w:space="0" w:color="auto"/>
                                            <w:right w:val="none" w:sz="0" w:space="0" w:color="auto"/>
                                          </w:divBdr>
                                          <w:divsChild>
                                            <w:div w:id="1721512386">
                                              <w:marLeft w:val="0"/>
                                              <w:marRight w:val="0"/>
                                              <w:marTop w:val="0"/>
                                              <w:marBottom w:val="0"/>
                                              <w:divBdr>
                                                <w:top w:val="none" w:sz="0" w:space="0" w:color="auto"/>
                                                <w:left w:val="none" w:sz="0" w:space="0" w:color="auto"/>
                                                <w:bottom w:val="none" w:sz="0" w:space="0" w:color="auto"/>
                                                <w:right w:val="none" w:sz="0" w:space="0" w:color="auto"/>
                                              </w:divBdr>
                                              <w:divsChild>
                                                <w:div w:id="74056690">
                                                  <w:marLeft w:val="0"/>
                                                  <w:marRight w:val="0"/>
                                                  <w:marTop w:val="0"/>
                                                  <w:marBottom w:val="0"/>
                                                  <w:divBdr>
                                                    <w:top w:val="none" w:sz="0" w:space="0" w:color="auto"/>
                                                    <w:left w:val="none" w:sz="0" w:space="0" w:color="auto"/>
                                                    <w:bottom w:val="none" w:sz="0" w:space="0" w:color="auto"/>
                                                    <w:right w:val="none" w:sz="0" w:space="0" w:color="auto"/>
                                                  </w:divBdr>
                                                  <w:divsChild>
                                                    <w:div w:id="1594630960">
                                                      <w:marLeft w:val="0"/>
                                                      <w:marRight w:val="0"/>
                                                      <w:marTop w:val="0"/>
                                                      <w:marBottom w:val="0"/>
                                                      <w:divBdr>
                                                        <w:top w:val="none" w:sz="0" w:space="0" w:color="auto"/>
                                                        <w:left w:val="none" w:sz="0" w:space="0" w:color="auto"/>
                                                        <w:bottom w:val="none" w:sz="0" w:space="0" w:color="auto"/>
                                                        <w:right w:val="none" w:sz="0" w:space="0" w:color="auto"/>
                                                      </w:divBdr>
                                                      <w:divsChild>
                                                        <w:div w:id="307975670">
                                                          <w:marLeft w:val="0"/>
                                                          <w:marRight w:val="0"/>
                                                          <w:marTop w:val="0"/>
                                                          <w:marBottom w:val="0"/>
                                                          <w:divBdr>
                                                            <w:top w:val="none" w:sz="0" w:space="0" w:color="auto"/>
                                                            <w:left w:val="none" w:sz="0" w:space="0" w:color="auto"/>
                                                            <w:bottom w:val="none" w:sz="0" w:space="0" w:color="auto"/>
                                                            <w:right w:val="none" w:sz="0" w:space="0" w:color="auto"/>
                                                          </w:divBdr>
                                                          <w:divsChild>
                                                            <w:div w:id="627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a/woodville.k12.ca.us/file/d/0B1AHuKheSftXVVliV0I4YlZoZEE/edit?usp=sharing" TargetMode="External"/><Relationship Id="rId4" Type="http://schemas.openxmlformats.org/officeDocument/2006/relationships/settings" Target="settings.xml"/><Relationship Id="rId9" Type="http://schemas.openxmlformats.org/officeDocument/2006/relationships/hyperlink" Target="https://drive.google.com/a/woodville.k12.ca.us/file/d/0B1AHuKheSftXcUJWd0FPa1pfdGc/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1552</Words>
  <Characters>9942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WOODVILLE UNION SCHOOL DISTRICT</vt:lpstr>
    </vt:vector>
  </TitlesOfParts>
  <Company>Microsoft</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WOODVILLE UNION SCHOOL DISTRICT</dc:title>
  <dc:creator>Gabriela Cardenas</dc:creator>
  <cp:lastModifiedBy>Candy Alari</cp:lastModifiedBy>
  <cp:revision>4</cp:revision>
  <cp:lastPrinted>2018-08-29T20:00:00Z</cp:lastPrinted>
  <dcterms:created xsi:type="dcterms:W3CDTF">2018-09-13T21:56:00Z</dcterms:created>
  <dcterms:modified xsi:type="dcterms:W3CDTF">2018-09-13T23:48:00Z</dcterms:modified>
</cp:coreProperties>
</file>